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6986" w:rsidRPr="00331AF4" w:rsidRDefault="00416986" w:rsidP="00416986">
      <w:pPr>
        <w:autoSpaceDE w:val="0"/>
        <w:autoSpaceDN w:val="0"/>
        <w:adjustRightInd w:val="0"/>
        <w:spacing w:after="0" w:line="240" w:lineRule="auto"/>
        <w:jc w:val="right"/>
        <w:rPr>
          <w:rFonts w:ascii="Times New Roman" w:hAnsi="Times New Roman"/>
          <w:bCs/>
          <w:i/>
          <w:sz w:val="20"/>
          <w:szCs w:val="28"/>
        </w:rPr>
      </w:pPr>
      <w:r w:rsidRPr="00331AF4">
        <w:rPr>
          <w:rFonts w:ascii="Times New Roman" w:hAnsi="Times New Roman"/>
          <w:bCs/>
          <w:i/>
          <w:sz w:val="20"/>
          <w:szCs w:val="28"/>
        </w:rPr>
        <w:t>Приложение №2</w:t>
      </w:r>
    </w:p>
    <w:p w:rsidR="00111A4F" w:rsidRPr="00331AF4" w:rsidRDefault="00416986" w:rsidP="00416986">
      <w:pPr>
        <w:spacing w:after="0" w:line="240" w:lineRule="auto"/>
        <w:contextualSpacing/>
        <w:jc w:val="right"/>
        <w:outlineLvl w:val="0"/>
        <w:rPr>
          <w:rFonts w:ascii="Times New Roman" w:hAnsi="Times New Roman"/>
          <w:i/>
          <w:color w:val="FF0000"/>
          <w:sz w:val="20"/>
          <w:szCs w:val="20"/>
        </w:rPr>
      </w:pPr>
      <w:r w:rsidRPr="00331AF4">
        <w:rPr>
          <w:rFonts w:ascii="Times New Roman" w:hAnsi="Times New Roman"/>
          <w:bCs/>
          <w:i/>
          <w:sz w:val="20"/>
          <w:szCs w:val="28"/>
        </w:rPr>
        <w:t>К приказу от «</w:t>
      </w:r>
      <w:r w:rsidR="00805CB3" w:rsidRPr="00331AF4">
        <w:rPr>
          <w:rFonts w:ascii="Times New Roman" w:hAnsi="Times New Roman"/>
          <w:bCs/>
          <w:i/>
          <w:sz w:val="20"/>
          <w:szCs w:val="28"/>
        </w:rPr>
        <w:t>____</w:t>
      </w:r>
      <w:r w:rsidRPr="00331AF4">
        <w:rPr>
          <w:rFonts w:ascii="Times New Roman" w:hAnsi="Times New Roman"/>
          <w:bCs/>
          <w:i/>
          <w:sz w:val="20"/>
          <w:szCs w:val="28"/>
        </w:rPr>
        <w:t xml:space="preserve">» </w:t>
      </w:r>
      <w:r w:rsidR="00805CB3" w:rsidRPr="00331AF4">
        <w:rPr>
          <w:rFonts w:ascii="Times New Roman" w:hAnsi="Times New Roman"/>
          <w:bCs/>
          <w:i/>
          <w:sz w:val="20"/>
          <w:szCs w:val="28"/>
        </w:rPr>
        <w:t>_________</w:t>
      </w:r>
      <w:r w:rsidR="00C16B70" w:rsidRPr="00331AF4">
        <w:rPr>
          <w:rFonts w:ascii="Times New Roman" w:hAnsi="Times New Roman"/>
          <w:bCs/>
          <w:i/>
          <w:sz w:val="20"/>
          <w:szCs w:val="28"/>
        </w:rPr>
        <w:t xml:space="preserve"> 20___</w:t>
      </w:r>
      <w:r w:rsidR="00127529" w:rsidRPr="00331AF4">
        <w:rPr>
          <w:rFonts w:ascii="Times New Roman" w:hAnsi="Times New Roman"/>
          <w:bCs/>
          <w:i/>
          <w:sz w:val="20"/>
          <w:szCs w:val="28"/>
        </w:rPr>
        <w:t xml:space="preserve"> </w:t>
      </w:r>
      <w:r w:rsidRPr="00331AF4">
        <w:rPr>
          <w:rFonts w:ascii="Times New Roman" w:hAnsi="Times New Roman"/>
          <w:bCs/>
          <w:i/>
          <w:sz w:val="20"/>
          <w:szCs w:val="28"/>
        </w:rPr>
        <w:t>г.  №</w:t>
      </w:r>
      <w:r w:rsidR="00127529" w:rsidRPr="00331AF4">
        <w:rPr>
          <w:rFonts w:ascii="Times New Roman" w:hAnsi="Times New Roman"/>
          <w:bCs/>
          <w:i/>
          <w:sz w:val="20"/>
          <w:szCs w:val="28"/>
        </w:rPr>
        <w:t xml:space="preserve"> </w:t>
      </w:r>
      <w:r w:rsidR="00805CB3" w:rsidRPr="00331AF4">
        <w:rPr>
          <w:rFonts w:ascii="Times New Roman" w:hAnsi="Times New Roman"/>
          <w:bCs/>
          <w:i/>
          <w:sz w:val="20"/>
          <w:szCs w:val="28"/>
        </w:rPr>
        <w:t>_____</w:t>
      </w:r>
    </w:p>
    <w:p w:rsidR="00416986" w:rsidRPr="00331AF4" w:rsidRDefault="00416986" w:rsidP="002B184D">
      <w:pPr>
        <w:spacing w:after="0" w:line="240" w:lineRule="auto"/>
        <w:contextualSpacing/>
        <w:jc w:val="center"/>
        <w:outlineLvl w:val="0"/>
        <w:rPr>
          <w:rFonts w:ascii="Times New Roman" w:hAnsi="Times New Roman"/>
          <w:b/>
          <w:sz w:val="20"/>
          <w:szCs w:val="20"/>
        </w:rPr>
      </w:pPr>
    </w:p>
    <w:p w:rsidR="00872B4E" w:rsidRPr="005571A5" w:rsidRDefault="00872B4E" w:rsidP="00C91176">
      <w:pPr>
        <w:spacing w:before="240" w:after="0" w:line="240" w:lineRule="auto"/>
        <w:contextualSpacing/>
        <w:jc w:val="center"/>
        <w:outlineLvl w:val="0"/>
        <w:rPr>
          <w:rFonts w:ascii="Times New Roman" w:hAnsi="Times New Roman"/>
          <w:b/>
          <w:sz w:val="20"/>
          <w:szCs w:val="20"/>
        </w:rPr>
      </w:pPr>
      <w:r w:rsidRPr="00331AF4">
        <w:rPr>
          <w:rFonts w:ascii="Times New Roman" w:hAnsi="Times New Roman"/>
          <w:b/>
          <w:sz w:val="20"/>
          <w:szCs w:val="20"/>
        </w:rPr>
        <w:t>ДОГОВОР</w:t>
      </w:r>
      <w:r w:rsidR="00443142" w:rsidRPr="00331AF4">
        <w:rPr>
          <w:rFonts w:ascii="Times New Roman" w:hAnsi="Times New Roman"/>
          <w:b/>
          <w:sz w:val="20"/>
          <w:szCs w:val="20"/>
        </w:rPr>
        <w:t xml:space="preserve"> </w:t>
      </w:r>
      <w:r w:rsidR="005571A5">
        <w:rPr>
          <w:rFonts w:ascii="Times New Roman" w:hAnsi="Times New Roman"/>
          <w:b/>
          <w:sz w:val="20"/>
          <w:szCs w:val="20"/>
        </w:rPr>
        <w:t>№_______</w:t>
      </w:r>
    </w:p>
    <w:p w:rsidR="00805CB3" w:rsidRPr="00331AF4" w:rsidRDefault="00882642" w:rsidP="00805CB3">
      <w:pPr>
        <w:spacing w:after="0" w:line="240" w:lineRule="auto"/>
        <w:contextualSpacing/>
        <w:jc w:val="center"/>
        <w:outlineLvl w:val="0"/>
        <w:rPr>
          <w:rFonts w:ascii="Times New Roman" w:hAnsi="Times New Roman"/>
          <w:b/>
          <w:sz w:val="20"/>
          <w:szCs w:val="20"/>
        </w:rPr>
      </w:pPr>
      <w:r w:rsidRPr="00331AF4">
        <w:rPr>
          <w:rFonts w:ascii="Times New Roman" w:hAnsi="Times New Roman"/>
          <w:b/>
          <w:sz w:val="20"/>
          <w:szCs w:val="20"/>
        </w:rPr>
        <w:t>ОКАЗАНИЯ</w:t>
      </w:r>
      <w:r w:rsidR="00872B4E" w:rsidRPr="00331AF4">
        <w:rPr>
          <w:rFonts w:ascii="Times New Roman" w:hAnsi="Times New Roman"/>
          <w:b/>
          <w:sz w:val="20"/>
          <w:szCs w:val="20"/>
        </w:rPr>
        <w:t xml:space="preserve"> ПЛАТНЫХ ОБРАЗОВАТЕЛЬНЫХ</w:t>
      </w:r>
      <w:r w:rsidR="003908CF" w:rsidRPr="00331AF4">
        <w:rPr>
          <w:rFonts w:ascii="Times New Roman" w:hAnsi="Times New Roman"/>
          <w:b/>
          <w:sz w:val="20"/>
          <w:szCs w:val="20"/>
        </w:rPr>
        <w:t xml:space="preserve"> </w:t>
      </w:r>
      <w:r w:rsidR="00872B4E" w:rsidRPr="00331AF4">
        <w:rPr>
          <w:rFonts w:ascii="Times New Roman" w:hAnsi="Times New Roman"/>
          <w:b/>
          <w:sz w:val="20"/>
          <w:szCs w:val="20"/>
        </w:rPr>
        <w:t>УСЛУГ</w:t>
      </w:r>
    </w:p>
    <w:p w:rsidR="00872B4E" w:rsidRPr="00331AF4" w:rsidRDefault="00F54EF9" w:rsidP="002B184D">
      <w:pPr>
        <w:spacing w:after="0" w:line="240" w:lineRule="auto"/>
        <w:contextualSpacing/>
        <w:jc w:val="both"/>
        <w:rPr>
          <w:rFonts w:ascii="Times New Roman" w:hAnsi="Times New Roman"/>
          <w:sz w:val="20"/>
          <w:szCs w:val="20"/>
        </w:rPr>
      </w:pPr>
      <w:r w:rsidRPr="00331AF4">
        <w:rPr>
          <w:rFonts w:ascii="Times New Roman" w:hAnsi="Times New Roman"/>
          <w:sz w:val="20"/>
          <w:szCs w:val="20"/>
        </w:rPr>
        <w:t>__</w:t>
      </w:r>
      <w:r w:rsidR="00872B4E" w:rsidRPr="00331AF4">
        <w:rPr>
          <w:rFonts w:ascii="Times New Roman" w:hAnsi="Times New Roman"/>
          <w:sz w:val="20"/>
          <w:szCs w:val="20"/>
        </w:rPr>
        <w:t>__</w:t>
      </w:r>
      <w:r w:rsidR="003908CF" w:rsidRPr="00331AF4">
        <w:rPr>
          <w:rFonts w:ascii="Times New Roman" w:hAnsi="Times New Roman"/>
          <w:sz w:val="20"/>
          <w:szCs w:val="20"/>
          <w:u w:val="single"/>
        </w:rPr>
        <w:t xml:space="preserve">г. </w:t>
      </w:r>
      <w:r w:rsidR="00AD5673" w:rsidRPr="00331AF4">
        <w:rPr>
          <w:rFonts w:ascii="Times New Roman" w:hAnsi="Times New Roman"/>
          <w:sz w:val="20"/>
          <w:szCs w:val="20"/>
          <w:u w:val="single"/>
        </w:rPr>
        <w:t>Нягань</w:t>
      </w:r>
      <w:r w:rsidRPr="00331AF4">
        <w:rPr>
          <w:rFonts w:ascii="Times New Roman" w:hAnsi="Times New Roman"/>
          <w:sz w:val="20"/>
          <w:szCs w:val="20"/>
        </w:rPr>
        <w:t>_</w:t>
      </w:r>
      <w:r w:rsidR="00872B4E" w:rsidRPr="00331AF4">
        <w:rPr>
          <w:rFonts w:ascii="Times New Roman" w:hAnsi="Times New Roman"/>
          <w:sz w:val="20"/>
          <w:szCs w:val="20"/>
        </w:rPr>
        <w:t xml:space="preserve">___        </w:t>
      </w:r>
      <w:r w:rsidR="003908CF" w:rsidRPr="00331AF4">
        <w:rPr>
          <w:rFonts w:ascii="Times New Roman" w:hAnsi="Times New Roman"/>
          <w:sz w:val="20"/>
          <w:szCs w:val="20"/>
        </w:rPr>
        <w:t xml:space="preserve">                                                 </w:t>
      </w:r>
      <w:r w:rsidR="00683DB7" w:rsidRPr="00331AF4">
        <w:rPr>
          <w:rFonts w:ascii="Times New Roman" w:hAnsi="Times New Roman"/>
          <w:sz w:val="20"/>
          <w:szCs w:val="20"/>
        </w:rPr>
        <w:t xml:space="preserve">                                  </w:t>
      </w:r>
      <w:r w:rsidR="003908CF" w:rsidRPr="00331AF4">
        <w:rPr>
          <w:rFonts w:ascii="Times New Roman" w:hAnsi="Times New Roman"/>
          <w:sz w:val="20"/>
          <w:szCs w:val="20"/>
        </w:rPr>
        <w:t xml:space="preserve">             </w:t>
      </w:r>
      <w:r w:rsidRPr="00331AF4">
        <w:rPr>
          <w:rFonts w:ascii="Times New Roman" w:hAnsi="Times New Roman"/>
          <w:sz w:val="20"/>
          <w:szCs w:val="20"/>
        </w:rPr>
        <w:t xml:space="preserve">        </w:t>
      </w:r>
      <w:r w:rsidR="00416986" w:rsidRPr="00331AF4">
        <w:rPr>
          <w:rFonts w:ascii="Times New Roman" w:hAnsi="Times New Roman"/>
          <w:sz w:val="20"/>
          <w:szCs w:val="20"/>
        </w:rPr>
        <w:tab/>
      </w:r>
      <w:r w:rsidR="008F5F9F">
        <w:rPr>
          <w:rFonts w:ascii="Times New Roman" w:hAnsi="Times New Roman"/>
          <w:sz w:val="20"/>
          <w:szCs w:val="20"/>
        </w:rPr>
        <w:t xml:space="preserve">   </w:t>
      </w:r>
      <w:r w:rsidR="003908CF" w:rsidRPr="00331AF4">
        <w:rPr>
          <w:rFonts w:ascii="Times New Roman" w:hAnsi="Times New Roman"/>
          <w:sz w:val="20"/>
          <w:szCs w:val="20"/>
        </w:rPr>
        <w:t xml:space="preserve"> </w:t>
      </w:r>
      <w:r w:rsidR="004F6EF2" w:rsidRPr="00331AF4">
        <w:rPr>
          <w:rFonts w:ascii="Times New Roman" w:hAnsi="Times New Roman"/>
          <w:sz w:val="20"/>
          <w:szCs w:val="20"/>
        </w:rPr>
        <w:t>"</w:t>
      </w:r>
      <w:r w:rsidR="005571A5">
        <w:rPr>
          <w:rFonts w:ascii="Times New Roman" w:hAnsi="Times New Roman"/>
          <w:sz w:val="20"/>
          <w:szCs w:val="20"/>
        </w:rPr>
        <w:t>___</w:t>
      </w:r>
      <w:r w:rsidR="00872B4E" w:rsidRPr="00331AF4">
        <w:rPr>
          <w:rFonts w:ascii="Times New Roman" w:hAnsi="Times New Roman"/>
          <w:sz w:val="20"/>
          <w:szCs w:val="20"/>
        </w:rPr>
        <w:t xml:space="preserve">" </w:t>
      </w:r>
      <w:r w:rsidR="005571A5">
        <w:rPr>
          <w:rFonts w:ascii="Times New Roman" w:hAnsi="Times New Roman"/>
          <w:sz w:val="20"/>
          <w:szCs w:val="20"/>
        </w:rPr>
        <w:t>_________</w:t>
      </w:r>
      <w:r w:rsidR="004F6EF2" w:rsidRPr="00331AF4">
        <w:rPr>
          <w:rFonts w:ascii="Times New Roman" w:hAnsi="Times New Roman"/>
          <w:sz w:val="20"/>
          <w:szCs w:val="20"/>
        </w:rPr>
        <w:t xml:space="preserve"> </w:t>
      </w:r>
      <w:r w:rsidR="00B62C1C">
        <w:rPr>
          <w:rFonts w:ascii="Times New Roman" w:hAnsi="Times New Roman"/>
          <w:sz w:val="20"/>
          <w:szCs w:val="20"/>
        </w:rPr>
        <w:t>202</w:t>
      </w:r>
      <w:r w:rsidR="005571A5">
        <w:rPr>
          <w:rFonts w:ascii="Times New Roman" w:hAnsi="Times New Roman"/>
          <w:sz w:val="20"/>
          <w:szCs w:val="20"/>
        </w:rPr>
        <w:t>__</w:t>
      </w:r>
      <w:r w:rsidR="00127529" w:rsidRPr="00331AF4">
        <w:rPr>
          <w:rFonts w:ascii="Times New Roman" w:hAnsi="Times New Roman"/>
          <w:sz w:val="20"/>
          <w:szCs w:val="20"/>
        </w:rPr>
        <w:t xml:space="preserve"> </w:t>
      </w:r>
      <w:r w:rsidR="00872B4E" w:rsidRPr="00331AF4">
        <w:rPr>
          <w:rFonts w:ascii="Times New Roman" w:hAnsi="Times New Roman"/>
          <w:sz w:val="20"/>
          <w:szCs w:val="20"/>
        </w:rPr>
        <w:t>г.</w:t>
      </w:r>
    </w:p>
    <w:p w:rsidR="002B184D" w:rsidRPr="00331AF4" w:rsidRDefault="002B184D" w:rsidP="002B184D">
      <w:pPr>
        <w:spacing w:after="0" w:line="240" w:lineRule="auto"/>
        <w:contextualSpacing/>
        <w:jc w:val="both"/>
        <w:rPr>
          <w:rFonts w:ascii="Times New Roman" w:hAnsi="Times New Roman"/>
          <w:sz w:val="20"/>
          <w:szCs w:val="20"/>
        </w:rPr>
      </w:pPr>
    </w:p>
    <w:p w:rsidR="00B233E8" w:rsidRPr="00331AF4" w:rsidRDefault="005F02EB" w:rsidP="00B233E8">
      <w:pPr>
        <w:spacing w:after="0" w:line="240" w:lineRule="auto"/>
        <w:ind w:firstLine="709"/>
        <w:contextualSpacing/>
        <w:jc w:val="both"/>
        <w:outlineLvl w:val="0"/>
        <w:rPr>
          <w:rFonts w:ascii="Times New Roman" w:hAnsi="Times New Roman"/>
          <w:sz w:val="20"/>
          <w:szCs w:val="20"/>
        </w:rPr>
      </w:pPr>
      <w:bookmarkStart w:id="0" w:name="Par73"/>
      <w:bookmarkEnd w:id="0"/>
      <w:r w:rsidRPr="00331AF4">
        <w:rPr>
          <w:rFonts w:ascii="Times New Roman" w:hAnsi="Times New Roman"/>
          <w:b/>
          <w:sz w:val="20"/>
          <w:szCs w:val="20"/>
          <w:u w:val="single"/>
        </w:rPr>
        <w:t>Муниципальное автономное общеобразовательное учреждение город</w:t>
      </w:r>
      <w:r w:rsidR="004E7BA6">
        <w:rPr>
          <w:rFonts w:ascii="Times New Roman" w:hAnsi="Times New Roman"/>
          <w:b/>
          <w:sz w:val="20"/>
          <w:szCs w:val="20"/>
          <w:u w:val="single"/>
        </w:rPr>
        <w:t>а Нягани</w:t>
      </w:r>
      <w:r w:rsidRPr="00331AF4">
        <w:rPr>
          <w:rFonts w:ascii="Times New Roman" w:hAnsi="Times New Roman"/>
          <w:b/>
          <w:sz w:val="20"/>
          <w:szCs w:val="20"/>
          <w:u w:val="single"/>
        </w:rPr>
        <w:t xml:space="preserve"> «Средняя общеобразовательная школа №2»</w:t>
      </w:r>
      <w:r w:rsidRPr="00331AF4">
        <w:rPr>
          <w:rFonts w:ascii="Times New Roman" w:hAnsi="Times New Roman"/>
          <w:sz w:val="20"/>
          <w:szCs w:val="20"/>
          <w:u w:val="single"/>
        </w:rPr>
        <w:t xml:space="preserve"> </w:t>
      </w:r>
      <w:r w:rsidRPr="00331AF4">
        <w:rPr>
          <w:rFonts w:ascii="Times New Roman" w:hAnsi="Times New Roman"/>
          <w:sz w:val="20"/>
          <w:szCs w:val="20"/>
        </w:rPr>
        <w:t>на основании лицензии №</w:t>
      </w:r>
      <w:r w:rsidR="000E0D2C">
        <w:rPr>
          <w:rFonts w:ascii="Times New Roman" w:hAnsi="Times New Roman"/>
          <w:sz w:val="20"/>
          <w:szCs w:val="20"/>
        </w:rPr>
        <w:t>ЛО35-01304-86/00176132</w:t>
      </w:r>
      <w:r w:rsidRPr="00331AF4">
        <w:rPr>
          <w:rFonts w:ascii="Times New Roman" w:hAnsi="Times New Roman"/>
          <w:sz w:val="20"/>
          <w:szCs w:val="20"/>
        </w:rPr>
        <w:t xml:space="preserve"> от 01.08.2018 года, выданной Службой по контролю и надзору в сфере образования Ханты-Мансийского автономного округа-Югры на срок </w:t>
      </w:r>
      <w:r w:rsidRPr="00331AF4">
        <w:rPr>
          <w:rFonts w:ascii="Times New Roman" w:hAnsi="Times New Roman"/>
          <w:sz w:val="20"/>
          <w:szCs w:val="20"/>
          <w:u w:val="single"/>
        </w:rPr>
        <w:t>бессрочно</w:t>
      </w:r>
      <w:r w:rsidRPr="00331AF4">
        <w:rPr>
          <w:rFonts w:ascii="Times New Roman" w:hAnsi="Times New Roman"/>
          <w:sz w:val="20"/>
          <w:szCs w:val="20"/>
        </w:rPr>
        <w:t xml:space="preserve"> и свидетельства о государственной аккредитации серия 86АО1 №0000550, выданного Службой по контролю и надзору в сфере образования Ханты-Мансийского автономного округа-Югры на срок </w:t>
      </w:r>
      <w:r w:rsidR="00B4035D" w:rsidRPr="00B4035D">
        <w:rPr>
          <w:rFonts w:ascii="Times New Roman" w:hAnsi="Times New Roman"/>
          <w:sz w:val="20"/>
          <w:szCs w:val="20"/>
        </w:rPr>
        <w:t>с «26</w:t>
      </w:r>
      <w:r w:rsidRPr="00B4035D">
        <w:rPr>
          <w:rFonts w:ascii="Times New Roman" w:hAnsi="Times New Roman"/>
          <w:sz w:val="20"/>
          <w:szCs w:val="20"/>
        </w:rPr>
        <w:t xml:space="preserve">» </w:t>
      </w:r>
      <w:r w:rsidR="00B4035D" w:rsidRPr="00B4035D">
        <w:rPr>
          <w:rFonts w:ascii="Times New Roman" w:hAnsi="Times New Roman"/>
          <w:sz w:val="20"/>
          <w:szCs w:val="20"/>
        </w:rPr>
        <w:t>сентября 2022</w:t>
      </w:r>
      <w:r w:rsidRPr="00B4035D">
        <w:rPr>
          <w:rFonts w:ascii="Times New Roman" w:hAnsi="Times New Roman"/>
          <w:sz w:val="20"/>
          <w:szCs w:val="20"/>
        </w:rPr>
        <w:t xml:space="preserve">г. </w:t>
      </w:r>
      <w:r w:rsidR="006536D9">
        <w:rPr>
          <w:rFonts w:ascii="Times New Roman" w:hAnsi="Times New Roman"/>
          <w:sz w:val="20"/>
          <w:szCs w:val="20"/>
        </w:rPr>
        <w:t>на срок бессрочно,</w:t>
      </w:r>
      <w:r w:rsidRPr="00331AF4">
        <w:rPr>
          <w:rFonts w:ascii="Times New Roman" w:hAnsi="Times New Roman"/>
          <w:sz w:val="20"/>
          <w:szCs w:val="20"/>
        </w:rPr>
        <w:t xml:space="preserve"> в лице </w:t>
      </w:r>
      <w:r w:rsidR="00B233E8" w:rsidRPr="00331AF4">
        <w:rPr>
          <w:rFonts w:ascii="Times New Roman" w:hAnsi="Times New Roman"/>
          <w:sz w:val="20"/>
          <w:szCs w:val="20"/>
        </w:rPr>
        <w:t xml:space="preserve">директора </w:t>
      </w:r>
      <w:r w:rsidR="00596354">
        <w:rPr>
          <w:rFonts w:ascii="Times New Roman" w:hAnsi="Times New Roman"/>
          <w:sz w:val="20"/>
          <w:szCs w:val="20"/>
        </w:rPr>
        <w:t>Ивенского Геннадия Викторовича</w:t>
      </w:r>
      <w:r w:rsidR="00B233E8" w:rsidRPr="00331AF4">
        <w:rPr>
          <w:rFonts w:ascii="Times New Roman" w:hAnsi="Times New Roman"/>
          <w:sz w:val="20"/>
          <w:szCs w:val="20"/>
        </w:rPr>
        <w:t>, действующей на основании</w:t>
      </w:r>
      <w:r w:rsidR="008F5F9F">
        <w:rPr>
          <w:rFonts w:ascii="Times New Roman" w:hAnsi="Times New Roman"/>
          <w:sz w:val="20"/>
          <w:szCs w:val="20"/>
        </w:rPr>
        <w:t xml:space="preserve"> </w:t>
      </w:r>
      <w:r w:rsidR="00C16B70" w:rsidRPr="00331AF4">
        <w:rPr>
          <w:rFonts w:ascii="Times New Roman" w:hAnsi="Times New Roman"/>
          <w:sz w:val="20"/>
          <w:szCs w:val="20"/>
        </w:rPr>
        <w:t>Устава</w:t>
      </w:r>
      <w:r w:rsidR="00B233E8" w:rsidRPr="00331AF4">
        <w:rPr>
          <w:rFonts w:ascii="Times New Roman" w:hAnsi="Times New Roman"/>
          <w:sz w:val="20"/>
          <w:szCs w:val="20"/>
        </w:rPr>
        <w:t xml:space="preserve">, далее - Исполнитель, </w:t>
      </w:r>
    </w:p>
    <w:p w:rsidR="005F02EB" w:rsidRPr="00331AF4" w:rsidRDefault="005F02EB" w:rsidP="00B233E8">
      <w:pPr>
        <w:spacing w:after="0" w:line="240" w:lineRule="auto"/>
        <w:contextualSpacing/>
        <w:jc w:val="both"/>
        <w:outlineLvl w:val="0"/>
        <w:rPr>
          <w:rFonts w:ascii="Times New Roman" w:hAnsi="Times New Roman"/>
          <w:sz w:val="20"/>
          <w:szCs w:val="20"/>
        </w:rPr>
      </w:pPr>
      <w:r w:rsidRPr="00331AF4">
        <w:rPr>
          <w:rFonts w:ascii="Times New Roman" w:hAnsi="Times New Roman"/>
          <w:sz w:val="20"/>
          <w:szCs w:val="20"/>
        </w:rPr>
        <w:t xml:space="preserve">и </w:t>
      </w:r>
      <w:r w:rsidR="00322794">
        <w:rPr>
          <w:rFonts w:ascii="Times New Roman" w:hAnsi="Times New Roman"/>
          <w:sz w:val="20"/>
          <w:szCs w:val="20"/>
        </w:rPr>
        <w:t xml:space="preserve"> </w:t>
      </w:r>
      <w:r w:rsidR="005571A5">
        <w:rPr>
          <w:rFonts w:ascii="Times New Roman" w:hAnsi="Times New Roman"/>
          <w:b/>
          <w:sz w:val="20"/>
          <w:szCs w:val="20"/>
          <w:u w:val="single"/>
        </w:rPr>
        <w:t>______________________________________________________________________________</w:t>
      </w:r>
      <w:r w:rsidR="0042661D">
        <w:rPr>
          <w:rFonts w:ascii="Times New Roman" w:hAnsi="Times New Roman"/>
          <w:b/>
          <w:sz w:val="20"/>
          <w:szCs w:val="20"/>
          <w:u w:val="single"/>
        </w:rPr>
        <w:t>,</w:t>
      </w:r>
      <w:r w:rsidR="00D841C9">
        <w:rPr>
          <w:rFonts w:ascii="Times New Roman" w:hAnsi="Times New Roman"/>
          <w:b/>
          <w:sz w:val="20"/>
          <w:szCs w:val="20"/>
          <w:u w:val="single"/>
        </w:rPr>
        <w:t xml:space="preserve"> </w:t>
      </w:r>
      <w:r w:rsidR="00331A85">
        <w:rPr>
          <w:rFonts w:ascii="Times New Roman" w:hAnsi="Times New Roman"/>
          <w:b/>
          <w:sz w:val="20"/>
          <w:szCs w:val="20"/>
          <w:u w:val="single"/>
        </w:rPr>
        <w:t xml:space="preserve"> </w:t>
      </w:r>
      <w:r w:rsidRPr="00331AF4">
        <w:rPr>
          <w:rFonts w:ascii="Times New Roman" w:hAnsi="Times New Roman"/>
          <w:sz w:val="20"/>
          <w:szCs w:val="20"/>
        </w:rPr>
        <w:t xml:space="preserve">далее - </w:t>
      </w:r>
      <w:r w:rsidR="00C91176" w:rsidRPr="00331AF4">
        <w:rPr>
          <w:rFonts w:ascii="Times New Roman" w:hAnsi="Times New Roman"/>
          <w:sz w:val="20"/>
          <w:szCs w:val="20"/>
        </w:rPr>
        <w:t>Обучающийся</w:t>
      </w:r>
      <w:r w:rsidRPr="00331AF4">
        <w:rPr>
          <w:rFonts w:ascii="Times New Roman" w:hAnsi="Times New Roman"/>
          <w:sz w:val="20"/>
          <w:szCs w:val="20"/>
        </w:rPr>
        <w:t>,</w:t>
      </w:r>
    </w:p>
    <w:p w:rsidR="005F02EB" w:rsidRPr="00331AF4" w:rsidRDefault="005F02EB" w:rsidP="005F02EB">
      <w:pPr>
        <w:spacing w:after="0" w:line="240" w:lineRule="auto"/>
        <w:ind w:right="1985"/>
        <w:contextualSpacing/>
        <w:jc w:val="center"/>
        <w:rPr>
          <w:rFonts w:ascii="Times New Roman" w:hAnsi="Times New Roman"/>
          <w:sz w:val="16"/>
          <w:szCs w:val="16"/>
        </w:rPr>
      </w:pPr>
      <w:r w:rsidRPr="00331AF4">
        <w:rPr>
          <w:rFonts w:ascii="Times New Roman" w:hAnsi="Times New Roman"/>
          <w:sz w:val="16"/>
          <w:szCs w:val="16"/>
        </w:rPr>
        <w:t>фамилия, имя, отчество физического лица, осваивающего дополнительную  образовательную программу</w:t>
      </w:r>
    </w:p>
    <w:p w:rsidR="005F02EB" w:rsidRPr="00467013" w:rsidRDefault="005F02EB" w:rsidP="00467013">
      <w:pPr>
        <w:pStyle w:val="ConsPlusNonformat"/>
        <w:rPr>
          <w:rFonts w:ascii="Times New Roman" w:hAnsi="Times New Roman"/>
        </w:rPr>
      </w:pPr>
      <w:r w:rsidRPr="00331AF4">
        <w:rPr>
          <w:rFonts w:ascii="Times New Roman" w:hAnsi="Times New Roman"/>
        </w:rPr>
        <w:t xml:space="preserve">и </w:t>
      </w:r>
      <w:r w:rsidR="00416986" w:rsidRPr="00331AF4">
        <w:rPr>
          <w:rFonts w:ascii="Times New Roman" w:hAnsi="Times New Roman"/>
          <w:b/>
        </w:rPr>
        <w:t>_</w:t>
      </w:r>
      <w:r w:rsidR="005571A5">
        <w:rPr>
          <w:rFonts w:ascii="Times New Roman" w:hAnsi="Times New Roman"/>
          <w:b/>
          <w:u w:val="single"/>
        </w:rPr>
        <w:t>___________________________________________________________________________________</w:t>
      </w:r>
      <w:r w:rsidR="00C30E7B">
        <w:rPr>
          <w:rFonts w:ascii="Times New Roman" w:hAnsi="Times New Roman"/>
          <w:b/>
          <w:u w:val="single"/>
        </w:rPr>
        <w:t xml:space="preserve">, </w:t>
      </w:r>
      <w:r w:rsidRPr="00331AF4">
        <w:rPr>
          <w:rFonts w:ascii="Times New Roman" w:hAnsi="Times New Roman"/>
        </w:rPr>
        <w:t>далее - Заказчик,</w:t>
      </w:r>
    </w:p>
    <w:p w:rsidR="005F02EB" w:rsidRPr="00331AF4" w:rsidRDefault="005F02EB" w:rsidP="005F02EB">
      <w:pPr>
        <w:spacing w:after="0" w:line="240" w:lineRule="auto"/>
        <w:contextualSpacing/>
        <w:jc w:val="center"/>
        <w:rPr>
          <w:rFonts w:ascii="Times New Roman" w:hAnsi="Times New Roman"/>
          <w:sz w:val="12"/>
          <w:szCs w:val="12"/>
        </w:rPr>
      </w:pPr>
      <w:r w:rsidRPr="00331AF4">
        <w:rPr>
          <w:rFonts w:ascii="Times New Roman" w:hAnsi="Times New Roman"/>
          <w:sz w:val="12"/>
          <w:szCs w:val="12"/>
        </w:rPr>
        <w:t>физическое и (или) юридическое лицо, заказывающее платные образовательные услуги для себя или иных лиц (фамилия, имя, отчество и статус законного представителя несовершеннолетнего - мать, отец, опекун, попечитель, уполномоченный представитель органа опеки и попечительства или учреждение социальной защиты, в котором находится нуждающийся в опеке или попечительстве несовершеннолетний, либо лица, действующего на основании доверенности, выданной законным представителем)</w:t>
      </w:r>
    </w:p>
    <w:p w:rsidR="00C91176" w:rsidRPr="00331AF4" w:rsidRDefault="00C91176" w:rsidP="00C91176">
      <w:pPr>
        <w:spacing w:after="0" w:line="240" w:lineRule="auto"/>
        <w:contextualSpacing/>
        <w:jc w:val="both"/>
        <w:rPr>
          <w:rFonts w:ascii="Times New Roman" w:hAnsi="Times New Roman"/>
          <w:sz w:val="20"/>
          <w:szCs w:val="20"/>
        </w:rPr>
      </w:pPr>
      <w:r w:rsidRPr="00331AF4">
        <w:rPr>
          <w:rFonts w:ascii="Times New Roman" w:hAnsi="Times New Roman"/>
          <w:sz w:val="20"/>
          <w:szCs w:val="20"/>
        </w:rPr>
        <w:t xml:space="preserve">вместе именуемые «Стороны» заключили в соответствии с Гражданским </w:t>
      </w:r>
      <w:hyperlink r:id="rId8" w:history="1">
        <w:r w:rsidRPr="00331AF4">
          <w:rPr>
            <w:rStyle w:val="a3"/>
            <w:rFonts w:ascii="Times New Roman" w:hAnsi="Times New Roman"/>
            <w:color w:val="auto"/>
            <w:sz w:val="20"/>
            <w:szCs w:val="20"/>
            <w:u w:val="none"/>
          </w:rPr>
          <w:t>кодексом</w:t>
        </w:r>
      </w:hyperlink>
      <w:r w:rsidRPr="00331AF4">
        <w:rPr>
          <w:rFonts w:ascii="Times New Roman" w:hAnsi="Times New Roman"/>
          <w:sz w:val="20"/>
          <w:szCs w:val="20"/>
        </w:rPr>
        <w:t xml:space="preserve"> Российской Федерации, Законами Российской Федерации </w:t>
      </w:r>
      <w:hyperlink r:id="rId9" w:history="1">
        <w:r w:rsidRPr="00331AF4">
          <w:rPr>
            <w:rStyle w:val="a3"/>
            <w:rFonts w:ascii="Times New Roman" w:hAnsi="Times New Roman"/>
            <w:color w:val="auto"/>
            <w:sz w:val="20"/>
            <w:szCs w:val="20"/>
            <w:u w:val="none"/>
          </w:rPr>
          <w:t>«Об образовании»</w:t>
        </w:r>
      </w:hyperlink>
      <w:r w:rsidRPr="00331AF4">
        <w:rPr>
          <w:rFonts w:ascii="Times New Roman" w:hAnsi="Times New Roman"/>
          <w:sz w:val="20"/>
          <w:szCs w:val="20"/>
        </w:rPr>
        <w:t xml:space="preserve"> и </w:t>
      </w:r>
      <w:hyperlink r:id="rId10" w:history="1">
        <w:r w:rsidRPr="00331AF4">
          <w:rPr>
            <w:rStyle w:val="a3"/>
            <w:rFonts w:ascii="Times New Roman" w:hAnsi="Times New Roman"/>
            <w:color w:val="auto"/>
            <w:sz w:val="20"/>
            <w:szCs w:val="20"/>
            <w:u w:val="none"/>
          </w:rPr>
          <w:t>«О защите прав</w:t>
        </w:r>
      </w:hyperlink>
      <w:r w:rsidRPr="00331AF4">
        <w:rPr>
          <w:rFonts w:ascii="Times New Roman" w:hAnsi="Times New Roman"/>
          <w:sz w:val="20"/>
          <w:szCs w:val="20"/>
        </w:rPr>
        <w:t xml:space="preserve"> потребителей», Постановлением Правительст</w:t>
      </w:r>
      <w:r w:rsidR="00747EDF" w:rsidRPr="00331AF4">
        <w:rPr>
          <w:rFonts w:ascii="Times New Roman" w:hAnsi="Times New Roman"/>
          <w:sz w:val="20"/>
          <w:szCs w:val="20"/>
        </w:rPr>
        <w:t>ва Российской Федерации от 15.09.2020</w:t>
      </w:r>
      <w:r w:rsidRPr="00331AF4">
        <w:rPr>
          <w:rFonts w:ascii="Times New Roman" w:hAnsi="Times New Roman"/>
          <w:sz w:val="20"/>
          <w:szCs w:val="20"/>
        </w:rPr>
        <w:t xml:space="preserve"> г. №</w:t>
      </w:r>
      <w:r w:rsidR="00747EDF" w:rsidRPr="00331AF4">
        <w:rPr>
          <w:rFonts w:ascii="Times New Roman" w:hAnsi="Times New Roman"/>
          <w:sz w:val="20"/>
          <w:szCs w:val="20"/>
        </w:rPr>
        <w:t>1441</w:t>
      </w:r>
      <w:r w:rsidRPr="00331AF4">
        <w:rPr>
          <w:rFonts w:ascii="Times New Roman" w:hAnsi="Times New Roman"/>
          <w:sz w:val="20"/>
          <w:szCs w:val="20"/>
        </w:rPr>
        <w:t xml:space="preserve"> «Об утверждении Правил оказания платных образовательных услуг», а также Постановление Администрации города Нягани от </w:t>
      </w:r>
      <w:r w:rsidR="00596354">
        <w:rPr>
          <w:rFonts w:ascii="Times New Roman" w:hAnsi="Times New Roman"/>
          <w:sz w:val="20"/>
          <w:szCs w:val="20"/>
        </w:rPr>
        <w:t>25.07.2025</w:t>
      </w:r>
      <w:r w:rsidRPr="00331AF4">
        <w:rPr>
          <w:rFonts w:ascii="Times New Roman" w:hAnsi="Times New Roman"/>
          <w:sz w:val="20"/>
          <w:szCs w:val="20"/>
        </w:rPr>
        <w:t xml:space="preserve"> №</w:t>
      </w:r>
      <w:r w:rsidR="00596354">
        <w:rPr>
          <w:rFonts w:ascii="Times New Roman" w:hAnsi="Times New Roman"/>
          <w:sz w:val="20"/>
          <w:szCs w:val="20"/>
        </w:rPr>
        <w:t>2017</w:t>
      </w:r>
      <w:r w:rsidRPr="00331AF4">
        <w:rPr>
          <w:rFonts w:ascii="Times New Roman" w:hAnsi="Times New Roman"/>
          <w:sz w:val="20"/>
          <w:szCs w:val="20"/>
        </w:rPr>
        <w:t xml:space="preserve"> «Об утверждении цен (тарифов) на платные образовател</w:t>
      </w:r>
      <w:r w:rsidR="004E7BA6">
        <w:rPr>
          <w:rFonts w:ascii="Times New Roman" w:hAnsi="Times New Roman"/>
          <w:sz w:val="20"/>
          <w:szCs w:val="20"/>
        </w:rPr>
        <w:t>ьные услуги</w:t>
      </w:r>
      <w:r w:rsidR="008F5F9F">
        <w:rPr>
          <w:rFonts w:ascii="Times New Roman" w:hAnsi="Times New Roman"/>
          <w:sz w:val="20"/>
          <w:szCs w:val="20"/>
        </w:rPr>
        <w:t xml:space="preserve"> </w:t>
      </w:r>
      <w:r w:rsidR="004E7BA6">
        <w:rPr>
          <w:rFonts w:ascii="Times New Roman" w:hAnsi="Times New Roman"/>
          <w:sz w:val="20"/>
          <w:szCs w:val="20"/>
        </w:rPr>
        <w:t>,</w:t>
      </w:r>
      <w:r w:rsidR="008F5F9F">
        <w:rPr>
          <w:rFonts w:ascii="Times New Roman" w:hAnsi="Times New Roman"/>
          <w:sz w:val="20"/>
          <w:szCs w:val="20"/>
        </w:rPr>
        <w:t xml:space="preserve">предоставляемые </w:t>
      </w:r>
      <w:r w:rsidR="004E7BA6">
        <w:rPr>
          <w:rFonts w:ascii="Times New Roman" w:hAnsi="Times New Roman"/>
          <w:sz w:val="20"/>
          <w:szCs w:val="20"/>
        </w:rPr>
        <w:t>МАОУ  г. Нягани СОШ №2</w:t>
      </w:r>
      <w:r w:rsidRPr="00331AF4">
        <w:rPr>
          <w:rFonts w:ascii="Times New Roman" w:hAnsi="Times New Roman"/>
          <w:sz w:val="20"/>
          <w:szCs w:val="20"/>
        </w:rPr>
        <w:t>» настоящий договор о нижеследующем:</w:t>
      </w:r>
    </w:p>
    <w:p w:rsidR="00C91176" w:rsidRPr="00331AF4" w:rsidRDefault="00C91176" w:rsidP="00C91176">
      <w:pPr>
        <w:spacing w:after="0" w:line="240" w:lineRule="auto"/>
        <w:contextualSpacing/>
        <w:jc w:val="both"/>
        <w:rPr>
          <w:rFonts w:ascii="Times New Roman" w:hAnsi="Times New Roman"/>
          <w:sz w:val="20"/>
          <w:szCs w:val="20"/>
        </w:rPr>
      </w:pPr>
    </w:p>
    <w:p w:rsidR="00C91176" w:rsidRPr="00331AF4" w:rsidRDefault="00C91176" w:rsidP="00C91176">
      <w:pPr>
        <w:spacing w:after="0" w:line="240" w:lineRule="auto"/>
        <w:contextualSpacing/>
        <w:jc w:val="center"/>
        <w:outlineLvl w:val="0"/>
        <w:rPr>
          <w:rFonts w:ascii="Times New Roman" w:hAnsi="Times New Roman"/>
          <w:b/>
          <w:sz w:val="20"/>
          <w:szCs w:val="20"/>
        </w:rPr>
      </w:pPr>
      <w:r w:rsidRPr="00331AF4">
        <w:rPr>
          <w:rFonts w:ascii="Times New Roman" w:hAnsi="Times New Roman"/>
          <w:b/>
          <w:sz w:val="20"/>
          <w:szCs w:val="20"/>
        </w:rPr>
        <w:t>1. Предмет договора</w:t>
      </w:r>
    </w:p>
    <w:p w:rsidR="00E175BA" w:rsidRPr="00331AF4" w:rsidRDefault="00E175BA" w:rsidP="00E175BA">
      <w:pPr>
        <w:spacing w:after="0" w:line="240" w:lineRule="auto"/>
        <w:contextualSpacing/>
        <w:jc w:val="both"/>
        <w:rPr>
          <w:rFonts w:ascii="Times New Roman" w:hAnsi="Times New Roman"/>
          <w:sz w:val="20"/>
          <w:szCs w:val="20"/>
        </w:rPr>
      </w:pPr>
      <w:r w:rsidRPr="00331AF4">
        <w:rPr>
          <w:rFonts w:ascii="Times New Roman" w:hAnsi="Times New Roman"/>
          <w:sz w:val="20"/>
          <w:szCs w:val="20"/>
        </w:rPr>
        <w:t>1.1. Исполнитель предоставляет, а Заказчик оплачивает платную образовательную услугу (далее - ПОУ): подготовка к школе. «Школа будущего первоклассника», реализация программы по подготовке к школе «Преемственность».</w:t>
      </w:r>
    </w:p>
    <w:p w:rsidR="00E175BA" w:rsidRPr="00331AF4" w:rsidRDefault="00E175BA" w:rsidP="00E175BA">
      <w:pPr>
        <w:spacing w:after="0" w:line="240" w:lineRule="auto"/>
        <w:contextualSpacing/>
        <w:jc w:val="both"/>
        <w:rPr>
          <w:rFonts w:ascii="Times New Roman" w:hAnsi="Times New Roman"/>
          <w:sz w:val="20"/>
          <w:szCs w:val="20"/>
        </w:rPr>
      </w:pPr>
      <w:r w:rsidRPr="00331AF4">
        <w:rPr>
          <w:rFonts w:ascii="Times New Roman" w:hAnsi="Times New Roman"/>
          <w:sz w:val="20"/>
          <w:szCs w:val="20"/>
        </w:rPr>
        <w:t>Периодичность проведения занятий указана в Приложении 1, являющиеся неотъемлемой частью настоящего договора.</w:t>
      </w:r>
    </w:p>
    <w:p w:rsidR="00E175BA" w:rsidRPr="00331AF4" w:rsidRDefault="00E175BA" w:rsidP="00E175BA">
      <w:pPr>
        <w:spacing w:after="0" w:line="240" w:lineRule="auto"/>
        <w:contextualSpacing/>
        <w:jc w:val="both"/>
        <w:rPr>
          <w:rFonts w:ascii="Times New Roman" w:hAnsi="Times New Roman"/>
          <w:sz w:val="20"/>
          <w:szCs w:val="20"/>
        </w:rPr>
      </w:pPr>
      <w:r w:rsidRPr="00331AF4">
        <w:rPr>
          <w:rFonts w:ascii="Times New Roman" w:hAnsi="Times New Roman"/>
          <w:sz w:val="20"/>
          <w:szCs w:val="20"/>
        </w:rPr>
        <w:t xml:space="preserve">1.2. </w:t>
      </w:r>
      <w:r w:rsidRPr="00331AF4">
        <w:rPr>
          <w:rFonts w:ascii="Times New Roman" w:hAnsi="Times New Roman"/>
          <w:sz w:val="20"/>
          <w:szCs w:val="20"/>
          <w:shd w:val="clear" w:color="auto" w:fill="FFFFFF"/>
        </w:rPr>
        <w:t>Сроки освоения образовательной программы (продолжительность обучения): начало занятий</w:t>
      </w:r>
      <w:r w:rsidRPr="00331AF4">
        <w:rPr>
          <w:color w:val="464C55"/>
          <w:sz w:val="18"/>
          <w:szCs w:val="18"/>
          <w:shd w:val="clear" w:color="auto" w:fill="FFFFFF"/>
        </w:rPr>
        <w:t xml:space="preserve"> с </w:t>
      </w:r>
      <w:r w:rsidR="00596354">
        <w:rPr>
          <w:rFonts w:ascii="Times New Roman" w:hAnsi="Times New Roman"/>
          <w:b/>
          <w:sz w:val="20"/>
          <w:szCs w:val="20"/>
        </w:rPr>
        <w:t>«04</w:t>
      </w:r>
      <w:r w:rsidR="008F5F9F">
        <w:rPr>
          <w:rFonts w:ascii="Times New Roman" w:hAnsi="Times New Roman"/>
          <w:b/>
          <w:sz w:val="20"/>
          <w:szCs w:val="20"/>
        </w:rPr>
        <w:t>» октября 202</w:t>
      </w:r>
      <w:r w:rsidR="00596354">
        <w:rPr>
          <w:rFonts w:ascii="Times New Roman" w:hAnsi="Times New Roman"/>
          <w:b/>
          <w:sz w:val="20"/>
          <w:szCs w:val="20"/>
        </w:rPr>
        <w:t>5 г., окончание "25" апреля 2026</w:t>
      </w:r>
      <w:r w:rsidRPr="00994016">
        <w:rPr>
          <w:rFonts w:ascii="Times New Roman" w:hAnsi="Times New Roman"/>
          <w:b/>
          <w:sz w:val="20"/>
          <w:szCs w:val="20"/>
        </w:rPr>
        <w:t xml:space="preserve"> г</w:t>
      </w:r>
      <w:r w:rsidRPr="00331AF4">
        <w:rPr>
          <w:rFonts w:ascii="Times New Roman" w:hAnsi="Times New Roman"/>
          <w:sz w:val="20"/>
          <w:szCs w:val="20"/>
        </w:rPr>
        <w:t>. Форма обучения - очная. Вид документа (при наличии), выдаваемого обучающемуся после успешного освоения им соответствующей образовательной программы (части образовательной программы)- никакой документ не выдается. Вид, уровень и (или) направленность образовательной программы (часть образовательной программы определенного уровня, вида и (или) направленности)- дополнительная образовательная программа социально-педагогической направленности, занятия по адаптации детей к условиям школьной жизни.</w:t>
      </w:r>
    </w:p>
    <w:p w:rsidR="00E175BA" w:rsidRPr="00331AF4" w:rsidRDefault="00E175BA" w:rsidP="00E175BA">
      <w:pPr>
        <w:spacing w:after="0" w:line="240" w:lineRule="auto"/>
        <w:contextualSpacing/>
        <w:jc w:val="both"/>
        <w:rPr>
          <w:rFonts w:ascii="Times New Roman" w:hAnsi="Times New Roman"/>
          <w:sz w:val="20"/>
          <w:szCs w:val="20"/>
        </w:rPr>
      </w:pPr>
      <w:r w:rsidRPr="00331AF4">
        <w:rPr>
          <w:rFonts w:ascii="Times New Roman" w:hAnsi="Times New Roman"/>
          <w:sz w:val="20"/>
          <w:szCs w:val="20"/>
        </w:rPr>
        <w:t>1.3. Место оказания ПОУ определяется в соответствии с расписанием организации образовательного процесса, в свободных учебных кабинетах.</w:t>
      </w:r>
    </w:p>
    <w:p w:rsidR="00C91176" w:rsidRPr="00331AF4" w:rsidRDefault="00C91176" w:rsidP="00C91176">
      <w:pPr>
        <w:spacing w:after="0" w:line="240" w:lineRule="auto"/>
        <w:contextualSpacing/>
        <w:jc w:val="both"/>
        <w:rPr>
          <w:rFonts w:ascii="Times New Roman" w:hAnsi="Times New Roman"/>
          <w:sz w:val="20"/>
          <w:szCs w:val="20"/>
        </w:rPr>
      </w:pPr>
    </w:p>
    <w:p w:rsidR="00C91176" w:rsidRPr="00331AF4" w:rsidRDefault="00C91176" w:rsidP="00C91176">
      <w:pPr>
        <w:spacing w:after="0" w:line="240" w:lineRule="auto"/>
        <w:contextualSpacing/>
        <w:jc w:val="center"/>
        <w:outlineLvl w:val="0"/>
        <w:rPr>
          <w:rFonts w:ascii="Times New Roman" w:hAnsi="Times New Roman"/>
          <w:b/>
          <w:sz w:val="20"/>
          <w:szCs w:val="20"/>
        </w:rPr>
      </w:pPr>
      <w:r w:rsidRPr="00331AF4">
        <w:rPr>
          <w:rFonts w:ascii="Times New Roman" w:hAnsi="Times New Roman"/>
          <w:b/>
          <w:sz w:val="20"/>
          <w:szCs w:val="20"/>
        </w:rPr>
        <w:t>2. Права Исполнителя, Заказчика и Обучающегося</w:t>
      </w:r>
    </w:p>
    <w:p w:rsidR="00C91176" w:rsidRPr="00331AF4" w:rsidRDefault="00C91176" w:rsidP="00C91176">
      <w:pPr>
        <w:spacing w:after="0" w:line="240" w:lineRule="auto"/>
        <w:contextualSpacing/>
        <w:jc w:val="both"/>
        <w:rPr>
          <w:rFonts w:ascii="Times New Roman" w:hAnsi="Times New Roman"/>
          <w:sz w:val="20"/>
          <w:szCs w:val="20"/>
        </w:rPr>
      </w:pPr>
      <w:r w:rsidRPr="00331AF4">
        <w:rPr>
          <w:rFonts w:ascii="Times New Roman" w:hAnsi="Times New Roman"/>
          <w:b/>
          <w:sz w:val="20"/>
          <w:szCs w:val="20"/>
        </w:rPr>
        <w:t>2.1.</w:t>
      </w:r>
      <w:r w:rsidRPr="00331AF4">
        <w:rPr>
          <w:rFonts w:ascii="Times New Roman" w:hAnsi="Times New Roman"/>
          <w:sz w:val="20"/>
          <w:szCs w:val="20"/>
        </w:rPr>
        <w:t xml:space="preserve"> </w:t>
      </w:r>
      <w:r w:rsidRPr="00331AF4">
        <w:rPr>
          <w:rFonts w:ascii="Times New Roman" w:hAnsi="Times New Roman"/>
          <w:b/>
          <w:sz w:val="20"/>
          <w:szCs w:val="20"/>
        </w:rPr>
        <w:t>Исполнитель вправе</w:t>
      </w:r>
      <w:r w:rsidRPr="00331AF4">
        <w:rPr>
          <w:rFonts w:ascii="Times New Roman" w:hAnsi="Times New Roman"/>
          <w:sz w:val="20"/>
          <w:szCs w:val="20"/>
        </w:rPr>
        <w:t>:</w:t>
      </w:r>
    </w:p>
    <w:p w:rsidR="00C91176" w:rsidRPr="00331AF4" w:rsidRDefault="00C91176" w:rsidP="00C91176">
      <w:pPr>
        <w:spacing w:after="0" w:line="240" w:lineRule="auto"/>
        <w:contextualSpacing/>
        <w:jc w:val="both"/>
        <w:rPr>
          <w:rFonts w:ascii="Times New Roman" w:hAnsi="Times New Roman"/>
          <w:sz w:val="20"/>
          <w:szCs w:val="20"/>
        </w:rPr>
      </w:pPr>
      <w:r w:rsidRPr="00331AF4">
        <w:rPr>
          <w:rFonts w:ascii="Times New Roman" w:hAnsi="Times New Roman"/>
          <w:sz w:val="20"/>
          <w:szCs w:val="20"/>
        </w:rPr>
        <w:t>2.1.1. Самостоятельно осуществлять образовательный процесс, выбирать, разрабатывать и применять педагогические технологии.</w:t>
      </w:r>
    </w:p>
    <w:p w:rsidR="00C91176" w:rsidRPr="00331AF4" w:rsidRDefault="00C91176" w:rsidP="00C91176">
      <w:pPr>
        <w:spacing w:after="0" w:line="240" w:lineRule="auto"/>
        <w:contextualSpacing/>
        <w:jc w:val="both"/>
        <w:rPr>
          <w:rFonts w:ascii="Times New Roman" w:hAnsi="Times New Roman"/>
          <w:sz w:val="20"/>
          <w:szCs w:val="20"/>
        </w:rPr>
      </w:pPr>
      <w:r w:rsidRPr="00331AF4">
        <w:rPr>
          <w:rFonts w:ascii="Times New Roman" w:hAnsi="Times New Roman"/>
          <w:sz w:val="20"/>
          <w:szCs w:val="20"/>
        </w:rPr>
        <w:t>2.1.2. Применять к Обучающемуся поощрения и налагать взыскания в пределах, предусмотренных учредительными документами Исполнителя и настоящим договором, а также в соответствии с локальными нормативными актами Исполнителя.</w:t>
      </w:r>
    </w:p>
    <w:p w:rsidR="00C91176" w:rsidRPr="00331AF4" w:rsidRDefault="00C91176" w:rsidP="00C91176">
      <w:pPr>
        <w:spacing w:after="0" w:line="240" w:lineRule="auto"/>
        <w:contextualSpacing/>
        <w:jc w:val="both"/>
        <w:rPr>
          <w:rFonts w:ascii="Times New Roman" w:hAnsi="Times New Roman"/>
          <w:sz w:val="20"/>
          <w:szCs w:val="20"/>
        </w:rPr>
      </w:pPr>
      <w:r w:rsidRPr="00331AF4">
        <w:rPr>
          <w:rFonts w:ascii="Times New Roman" w:hAnsi="Times New Roman"/>
          <w:sz w:val="20"/>
          <w:szCs w:val="20"/>
        </w:rPr>
        <w:t xml:space="preserve">2.1.3. Самостоятельно устанавливать сроки каникул, дни занятий и продолжительность учебного дня и каникул. </w:t>
      </w:r>
    </w:p>
    <w:p w:rsidR="00C91176" w:rsidRPr="00331AF4" w:rsidRDefault="00C91176" w:rsidP="00C91176">
      <w:pPr>
        <w:spacing w:after="0" w:line="240" w:lineRule="auto"/>
        <w:contextualSpacing/>
        <w:jc w:val="both"/>
        <w:rPr>
          <w:rFonts w:ascii="Times New Roman" w:hAnsi="Times New Roman"/>
          <w:sz w:val="20"/>
          <w:szCs w:val="20"/>
        </w:rPr>
      </w:pPr>
      <w:r w:rsidRPr="00331AF4">
        <w:rPr>
          <w:rFonts w:ascii="Times New Roman" w:hAnsi="Times New Roman"/>
          <w:sz w:val="20"/>
          <w:szCs w:val="20"/>
        </w:rPr>
        <w:t>2.1.4. Исполнитель вправе отказать Заказчику и Обучающемуся в заключение договора на новый срок по истечении действия настоящего договора, если Заказчик, Обучающийся в период его действия допускали нарушения,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w:t>
      </w:r>
    </w:p>
    <w:p w:rsidR="00C91176" w:rsidRPr="00331AF4" w:rsidRDefault="00C91176" w:rsidP="00C91176">
      <w:pPr>
        <w:spacing w:after="0" w:line="240" w:lineRule="auto"/>
        <w:contextualSpacing/>
        <w:jc w:val="both"/>
        <w:rPr>
          <w:rFonts w:ascii="Times New Roman" w:hAnsi="Times New Roman"/>
          <w:b/>
          <w:sz w:val="20"/>
          <w:szCs w:val="20"/>
        </w:rPr>
      </w:pPr>
      <w:r w:rsidRPr="00331AF4">
        <w:rPr>
          <w:rFonts w:ascii="Times New Roman" w:hAnsi="Times New Roman"/>
          <w:sz w:val="20"/>
          <w:szCs w:val="20"/>
        </w:rPr>
        <w:t xml:space="preserve">2.1.5. Не допускать Обучающегося до занятий в случае просрочки оплаты услуг по настоящему Договору в течение </w:t>
      </w:r>
      <w:r w:rsidRPr="00331AF4">
        <w:rPr>
          <w:rFonts w:ascii="Times New Roman" w:hAnsi="Times New Roman"/>
          <w:b/>
          <w:sz w:val="20"/>
          <w:szCs w:val="20"/>
        </w:rPr>
        <w:t>более чем на 15 дней.</w:t>
      </w:r>
    </w:p>
    <w:p w:rsidR="00C91176" w:rsidRPr="00331AF4" w:rsidRDefault="00C91176" w:rsidP="00C91176">
      <w:pPr>
        <w:spacing w:after="0" w:line="240" w:lineRule="auto"/>
        <w:contextualSpacing/>
        <w:jc w:val="both"/>
        <w:rPr>
          <w:rFonts w:ascii="Times New Roman" w:hAnsi="Times New Roman"/>
          <w:sz w:val="20"/>
          <w:szCs w:val="20"/>
        </w:rPr>
      </w:pPr>
      <w:r w:rsidRPr="00331AF4">
        <w:rPr>
          <w:rFonts w:ascii="Times New Roman" w:hAnsi="Times New Roman"/>
          <w:sz w:val="20"/>
          <w:szCs w:val="20"/>
        </w:rPr>
        <w:t>2.1.6. Осуществлять иные права, предоставленные действующим законодательством и Уставом Школы.</w:t>
      </w:r>
    </w:p>
    <w:p w:rsidR="00C91176" w:rsidRPr="00331AF4" w:rsidRDefault="00C91176" w:rsidP="00C91176">
      <w:pPr>
        <w:spacing w:after="0" w:line="240" w:lineRule="auto"/>
        <w:contextualSpacing/>
        <w:jc w:val="both"/>
        <w:rPr>
          <w:rFonts w:ascii="Times New Roman" w:hAnsi="Times New Roman"/>
          <w:b/>
          <w:sz w:val="20"/>
          <w:szCs w:val="20"/>
        </w:rPr>
      </w:pPr>
      <w:r w:rsidRPr="00331AF4">
        <w:rPr>
          <w:rFonts w:ascii="Times New Roman" w:hAnsi="Times New Roman"/>
          <w:b/>
          <w:sz w:val="20"/>
          <w:szCs w:val="20"/>
        </w:rPr>
        <w:t xml:space="preserve">2.2. Заказчик и Обучающийся вправе: </w:t>
      </w:r>
    </w:p>
    <w:p w:rsidR="00C91176" w:rsidRPr="00331AF4" w:rsidRDefault="00C91176" w:rsidP="00C91176">
      <w:pPr>
        <w:spacing w:after="0" w:line="240" w:lineRule="auto"/>
        <w:contextualSpacing/>
        <w:jc w:val="both"/>
        <w:rPr>
          <w:rFonts w:ascii="Times New Roman" w:hAnsi="Times New Roman"/>
          <w:sz w:val="20"/>
          <w:szCs w:val="20"/>
        </w:rPr>
      </w:pPr>
      <w:r w:rsidRPr="00331AF4">
        <w:rPr>
          <w:rFonts w:ascii="Times New Roman" w:hAnsi="Times New Roman"/>
          <w:sz w:val="20"/>
          <w:szCs w:val="20"/>
        </w:rPr>
        <w:t xml:space="preserve">2.2.1. Получать информацию от Исполнителя по вопросам организации и обеспечения надлежащего исполнения услуг, предусмотренных разделом 1 настоящего договора. </w:t>
      </w:r>
    </w:p>
    <w:p w:rsidR="00C91176" w:rsidRPr="00331AF4" w:rsidRDefault="00C91176" w:rsidP="00C91176">
      <w:pPr>
        <w:spacing w:after="0" w:line="240" w:lineRule="auto"/>
        <w:contextualSpacing/>
        <w:jc w:val="both"/>
        <w:rPr>
          <w:rFonts w:ascii="Times New Roman" w:hAnsi="Times New Roman"/>
          <w:sz w:val="20"/>
          <w:szCs w:val="20"/>
        </w:rPr>
      </w:pPr>
      <w:r w:rsidRPr="00331AF4">
        <w:rPr>
          <w:rFonts w:ascii="Times New Roman" w:hAnsi="Times New Roman"/>
          <w:sz w:val="20"/>
          <w:szCs w:val="20"/>
        </w:rPr>
        <w:t>2.2.2. Обращаться к работникам Исполнителя по вопросам, касающимся процесса обучения.</w:t>
      </w:r>
    </w:p>
    <w:p w:rsidR="00C91176" w:rsidRPr="00331AF4" w:rsidRDefault="00C91176" w:rsidP="00C91176">
      <w:pPr>
        <w:spacing w:after="0" w:line="240" w:lineRule="auto"/>
        <w:contextualSpacing/>
        <w:jc w:val="both"/>
        <w:rPr>
          <w:rFonts w:ascii="Times New Roman" w:hAnsi="Times New Roman"/>
          <w:sz w:val="20"/>
          <w:szCs w:val="20"/>
        </w:rPr>
      </w:pPr>
      <w:r w:rsidRPr="00331AF4">
        <w:rPr>
          <w:rFonts w:ascii="Times New Roman" w:hAnsi="Times New Roman"/>
          <w:sz w:val="20"/>
          <w:szCs w:val="20"/>
        </w:rPr>
        <w:t xml:space="preserve">2.2.3. Получать полную и достоверную информацию об оценке своих знаний, умений, навыков и компетенций, а также о критериях этой оценки. </w:t>
      </w:r>
    </w:p>
    <w:p w:rsidR="00C91176" w:rsidRPr="00331AF4" w:rsidRDefault="00C91176" w:rsidP="00C91176">
      <w:pPr>
        <w:spacing w:after="0" w:line="240" w:lineRule="auto"/>
        <w:contextualSpacing/>
        <w:jc w:val="both"/>
        <w:rPr>
          <w:rFonts w:ascii="Times New Roman" w:hAnsi="Times New Roman"/>
          <w:sz w:val="20"/>
          <w:szCs w:val="20"/>
        </w:rPr>
      </w:pPr>
      <w:r w:rsidRPr="00331AF4">
        <w:rPr>
          <w:rFonts w:ascii="Times New Roman" w:hAnsi="Times New Roman"/>
          <w:sz w:val="20"/>
          <w:szCs w:val="20"/>
        </w:rPr>
        <w:t xml:space="preserve">2.2.4. Пользоваться имуществом Исполнителя, необходимым для осуществления образовательного процесса. </w:t>
      </w:r>
    </w:p>
    <w:p w:rsidR="00C91176" w:rsidRPr="00331AF4" w:rsidRDefault="00C91176" w:rsidP="00C91176">
      <w:pPr>
        <w:spacing w:after="0" w:line="240" w:lineRule="auto"/>
        <w:contextualSpacing/>
        <w:jc w:val="both"/>
        <w:rPr>
          <w:rFonts w:ascii="Times New Roman" w:hAnsi="Times New Roman"/>
          <w:sz w:val="20"/>
          <w:szCs w:val="20"/>
        </w:rPr>
      </w:pPr>
      <w:r w:rsidRPr="00331AF4">
        <w:rPr>
          <w:rFonts w:ascii="Times New Roman" w:hAnsi="Times New Roman"/>
          <w:sz w:val="20"/>
          <w:szCs w:val="20"/>
        </w:rPr>
        <w:t>2.2.5. Односторонне отказаться от исполнения Договора в случае существенного нарушения со стороны Школы условий настоящего Договора либо Устава, а также в иных случаях, предусмотренных настоящим Договором, Уставом Школы и действующим законодательством.</w:t>
      </w:r>
    </w:p>
    <w:p w:rsidR="00C91176" w:rsidRPr="00331AF4" w:rsidRDefault="00C91176" w:rsidP="00C91176">
      <w:pPr>
        <w:spacing w:after="0" w:line="240" w:lineRule="auto"/>
        <w:contextualSpacing/>
        <w:jc w:val="both"/>
        <w:rPr>
          <w:rFonts w:ascii="Times New Roman" w:hAnsi="Times New Roman"/>
          <w:sz w:val="20"/>
          <w:szCs w:val="20"/>
        </w:rPr>
      </w:pPr>
    </w:p>
    <w:p w:rsidR="00C91176" w:rsidRPr="00331AF4" w:rsidRDefault="00C91176" w:rsidP="00C91176">
      <w:pPr>
        <w:spacing w:after="0" w:line="240" w:lineRule="auto"/>
        <w:contextualSpacing/>
        <w:jc w:val="center"/>
        <w:outlineLvl w:val="0"/>
        <w:rPr>
          <w:rFonts w:ascii="Times New Roman" w:hAnsi="Times New Roman"/>
          <w:b/>
          <w:sz w:val="20"/>
          <w:szCs w:val="20"/>
        </w:rPr>
      </w:pPr>
      <w:r w:rsidRPr="00331AF4">
        <w:rPr>
          <w:rFonts w:ascii="Times New Roman" w:hAnsi="Times New Roman"/>
          <w:b/>
          <w:sz w:val="20"/>
          <w:szCs w:val="20"/>
        </w:rPr>
        <w:t>3. Обязанности Исполнителя, Заказчика и Обучающегося</w:t>
      </w:r>
    </w:p>
    <w:p w:rsidR="00C91176" w:rsidRPr="00331AF4" w:rsidRDefault="00C91176" w:rsidP="00C91176">
      <w:pPr>
        <w:spacing w:after="0" w:line="240" w:lineRule="auto"/>
        <w:contextualSpacing/>
        <w:jc w:val="both"/>
        <w:rPr>
          <w:rFonts w:ascii="Times New Roman" w:hAnsi="Times New Roman"/>
          <w:b/>
          <w:sz w:val="20"/>
          <w:szCs w:val="20"/>
        </w:rPr>
      </w:pPr>
      <w:r w:rsidRPr="00331AF4">
        <w:rPr>
          <w:rFonts w:ascii="Times New Roman" w:hAnsi="Times New Roman"/>
          <w:b/>
          <w:sz w:val="20"/>
          <w:szCs w:val="20"/>
        </w:rPr>
        <w:t xml:space="preserve">3.1. Исполнитель обязуется: </w:t>
      </w:r>
    </w:p>
    <w:p w:rsidR="00C91176" w:rsidRPr="00331AF4" w:rsidRDefault="00C91176" w:rsidP="00C91176">
      <w:pPr>
        <w:spacing w:after="0" w:line="240" w:lineRule="auto"/>
        <w:contextualSpacing/>
        <w:jc w:val="both"/>
        <w:rPr>
          <w:rFonts w:ascii="Times New Roman" w:hAnsi="Times New Roman"/>
          <w:sz w:val="20"/>
          <w:szCs w:val="20"/>
        </w:rPr>
      </w:pPr>
      <w:r w:rsidRPr="00331AF4">
        <w:rPr>
          <w:rFonts w:ascii="Times New Roman" w:hAnsi="Times New Roman"/>
          <w:sz w:val="20"/>
          <w:szCs w:val="20"/>
        </w:rPr>
        <w:t>3.1.1. Зачислить Обучающегося в качестве обучающегося по ПОУ услугам.</w:t>
      </w:r>
    </w:p>
    <w:p w:rsidR="00C91176" w:rsidRPr="00331AF4" w:rsidRDefault="00C91176" w:rsidP="00C91176">
      <w:pPr>
        <w:spacing w:after="0" w:line="240" w:lineRule="auto"/>
        <w:contextualSpacing/>
        <w:jc w:val="both"/>
        <w:rPr>
          <w:rFonts w:ascii="Times New Roman" w:hAnsi="Times New Roman"/>
          <w:sz w:val="20"/>
          <w:szCs w:val="20"/>
        </w:rPr>
      </w:pPr>
      <w:r w:rsidRPr="00331AF4">
        <w:rPr>
          <w:rFonts w:ascii="Times New Roman" w:hAnsi="Times New Roman"/>
          <w:sz w:val="20"/>
          <w:szCs w:val="20"/>
        </w:rPr>
        <w:t xml:space="preserve">3.1.2. Организовать и обеспечить надлежащее предоставление ПОУ, предусмотренных разделом 1 настоящего договора. ПОУ оказываются в соответствии с расписанием занятий, разрабатываемыми Исполнителем. </w:t>
      </w:r>
    </w:p>
    <w:p w:rsidR="00C91176" w:rsidRPr="00331AF4" w:rsidRDefault="00C91176" w:rsidP="00C91176">
      <w:pPr>
        <w:spacing w:after="0" w:line="240" w:lineRule="auto"/>
        <w:contextualSpacing/>
        <w:jc w:val="both"/>
        <w:rPr>
          <w:rFonts w:ascii="Times New Roman" w:hAnsi="Times New Roman"/>
          <w:sz w:val="20"/>
          <w:szCs w:val="20"/>
        </w:rPr>
      </w:pPr>
      <w:r w:rsidRPr="00331AF4">
        <w:rPr>
          <w:rFonts w:ascii="Times New Roman" w:hAnsi="Times New Roman"/>
          <w:sz w:val="20"/>
          <w:szCs w:val="20"/>
        </w:rPr>
        <w:lastRenderedPageBreak/>
        <w:t>3.1.3. Обеспечить для проведения занятий помещения, соответствующие санитарным и гигиеническим требованиям, а также оснащение, соответствующее обязательным нормам и правилам, предъявляемым к образовательному процессу.</w:t>
      </w:r>
    </w:p>
    <w:p w:rsidR="00C91176" w:rsidRPr="00331AF4" w:rsidRDefault="00C91176" w:rsidP="00C91176">
      <w:pPr>
        <w:spacing w:after="0" w:line="240" w:lineRule="auto"/>
        <w:contextualSpacing/>
        <w:jc w:val="both"/>
        <w:rPr>
          <w:rFonts w:ascii="Times New Roman" w:hAnsi="Times New Roman"/>
          <w:sz w:val="20"/>
          <w:szCs w:val="20"/>
        </w:rPr>
      </w:pPr>
      <w:r w:rsidRPr="00331AF4">
        <w:rPr>
          <w:rFonts w:ascii="Times New Roman" w:hAnsi="Times New Roman"/>
          <w:sz w:val="20"/>
          <w:szCs w:val="20"/>
        </w:rPr>
        <w:t>3.1.4. Создать необходимые условия для получения ПОУ:</w:t>
      </w:r>
    </w:p>
    <w:p w:rsidR="00C91176" w:rsidRPr="00331AF4" w:rsidRDefault="00C91176" w:rsidP="00C91176">
      <w:pPr>
        <w:spacing w:after="0" w:line="240" w:lineRule="auto"/>
        <w:contextualSpacing/>
        <w:jc w:val="both"/>
        <w:rPr>
          <w:rFonts w:ascii="Times New Roman" w:hAnsi="Times New Roman"/>
          <w:sz w:val="20"/>
          <w:szCs w:val="20"/>
        </w:rPr>
      </w:pPr>
      <w:r w:rsidRPr="00331AF4">
        <w:rPr>
          <w:rFonts w:ascii="Times New Roman" w:hAnsi="Times New Roman"/>
          <w:sz w:val="20"/>
          <w:szCs w:val="20"/>
        </w:rPr>
        <w:t>- соответствие действующим санитарным нормам (СанПиН);</w:t>
      </w:r>
    </w:p>
    <w:p w:rsidR="00C91176" w:rsidRPr="00331AF4" w:rsidRDefault="00C91176" w:rsidP="00C91176">
      <w:pPr>
        <w:spacing w:after="0" w:line="240" w:lineRule="auto"/>
        <w:contextualSpacing/>
        <w:jc w:val="both"/>
        <w:rPr>
          <w:rFonts w:ascii="Times New Roman" w:hAnsi="Times New Roman"/>
          <w:sz w:val="20"/>
          <w:szCs w:val="20"/>
        </w:rPr>
      </w:pPr>
      <w:r w:rsidRPr="00331AF4">
        <w:rPr>
          <w:rFonts w:ascii="Times New Roman" w:hAnsi="Times New Roman"/>
          <w:sz w:val="20"/>
          <w:szCs w:val="20"/>
        </w:rPr>
        <w:t>- соответствие требованиям по охране  и безопасности здоровья потребителей услуг;</w:t>
      </w:r>
    </w:p>
    <w:p w:rsidR="00C91176" w:rsidRPr="00331AF4" w:rsidRDefault="00C91176" w:rsidP="00C91176">
      <w:pPr>
        <w:spacing w:after="0" w:line="240" w:lineRule="auto"/>
        <w:contextualSpacing/>
        <w:jc w:val="both"/>
        <w:rPr>
          <w:rFonts w:ascii="Times New Roman" w:hAnsi="Times New Roman"/>
          <w:sz w:val="20"/>
          <w:szCs w:val="20"/>
        </w:rPr>
      </w:pPr>
      <w:r w:rsidRPr="00331AF4">
        <w:rPr>
          <w:rFonts w:ascii="Times New Roman" w:hAnsi="Times New Roman"/>
          <w:sz w:val="20"/>
          <w:szCs w:val="20"/>
        </w:rPr>
        <w:t>- качественное кадровое обеспечение;</w:t>
      </w:r>
    </w:p>
    <w:p w:rsidR="00C91176" w:rsidRPr="00331AF4" w:rsidRDefault="00C91176" w:rsidP="00C91176">
      <w:pPr>
        <w:spacing w:after="0" w:line="240" w:lineRule="auto"/>
        <w:contextualSpacing/>
        <w:jc w:val="both"/>
        <w:rPr>
          <w:rFonts w:ascii="Times New Roman" w:hAnsi="Times New Roman"/>
          <w:sz w:val="20"/>
          <w:szCs w:val="20"/>
        </w:rPr>
      </w:pPr>
      <w:r w:rsidRPr="00331AF4">
        <w:rPr>
          <w:rFonts w:ascii="Times New Roman" w:hAnsi="Times New Roman"/>
          <w:sz w:val="20"/>
          <w:szCs w:val="20"/>
        </w:rPr>
        <w:t>- необходимое учебно – методическое и техническое обеспечение (при необходимости дополнительных учебных материалов их закупка производится за счет Заказчика).</w:t>
      </w:r>
    </w:p>
    <w:p w:rsidR="00C91176" w:rsidRPr="00331AF4" w:rsidRDefault="00C91176" w:rsidP="00C91176">
      <w:pPr>
        <w:spacing w:after="0" w:line="240" w:lineRule="auto"/>
        <w:contextualSpacing/>
        <w:jc w:val="both"/>
        <w:rPr>
          <w:rFonts w:ascii="Times New Roman" w:hAnsi="Times New Roman"/>
          <w:sz w:val="20"/>
          <w:szCs w:val="20"/>
        </w:rPr>
      </w:pPr>
      <w:r w:rsidRPr="00331AF4">
        <w:rPr>
          <w:rFonts w:ascii="Times New Roman" w:hAnsi="Times New Roman"/>
          <w:sz w:val="20"/>
          <w:szCs w:val="20"/>
        </w:rPr>
        <w:t>3.1.5. Сохранить место за Обучающимся в случае его болезни, лечения, карантина, каникул и в других случаях пропуска занятий по уважительным причинам (при наличии справки).</w:t>
      </w:r>
    </w:p>
    <w:p w:rsidR="00C91176" w:rsidRPr="00331AF4" w:rsidRDefault="00C91176" w:rsidP="00C91176">
      <w:pPr>
        <w:spacing w:after="0" w:line="240" w:lineRule="auto"/>
        <w:contextualSpacing/>
        <w:jc w:val="both"/>
        <w:rPr>
          <w:rFonts w:ascii="Times New Roman" w:hAnsi="Times New Roman"/>
          <w:sz w:val="20"/>
          <w:szCs w:val="20"/>
        </w:rPr>
      </w:pPr>
      <w:r w:rsidRPr="00331AF4">
        <w:rPr>
          <w:rFonts w:ascii="Times New Roman" w:hAnsi="Times New Roman"/>
          <w:sz w:val="20"/>
          <w:szCs w:val="20"/>
        </w:rPr>
        <w:t xml:space="preserve">3.1.6. Принимать от Обучающегося и (или) Заказчика оплату за ПОУ. </w:t>
      </w:r>
    </w:p>
    <w:p w:rsidR="00C91176" w:rsidRPr="00331AF4" w:rsidRDefault="00C91176" w:rsidP="00C91176">
      <w:pPr>
        <w:spacing w:after="0" w:line="240" w:lineRule="auto"/>
        <w:contextualSpacing/>
        <w:jc w:val="both"/>
        <w:rPr>
          <w:rFonts w:ascii="Times New Roman" w:hAnsi="Times New Roman"/>
          <w:sz w:val="20"/>
          <w:szCs w:val="20"/>
        </w:rPr>
      </w:pPr>
      <w:r w:rsidRPr="00331AF4">
        <w:rPr>
          <w:rFonts w:ascii="Times New Roman" w:hAnsi="Times New Roman"/>
          <w:sz w:val="20"/>
          <w:szCs w:val="20"/>
        </w:rPr>
        <w:t xml:space="preserve">3.1.7. Проявлять уважение к личности Обучающегося, не допускать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Обучающегося с учетом его индивидуальных особенностей. </w:t>
      </w:r>
    </w:p>
    <w:p w:rsidR="00C91176" w:rsidRPr="00331AF4" w:rsidRDefault="00C91176" w:rsidP="00C91176">
      <w:pPr>
        <w:spacing w:after="0" w:line="240" w:lineRule="auto"/>
        <w:contextualSpacing/>
        <w:jc w:val="both"/>
        <w:rPr>
          <w:rFonts w:ascii="Times New Roman" w:hAnsi="Times New Roman"/>
          <w:sz w:val="20"/>
          <w:szCs w:val="20"/>
        </w:rPr>
      </w:pPr>
      <w:r w:rsidRPr="00331AF4">
        <w:rPr>
          <w:rFonts w:ascii="Times New Roman" w:hAnsi="Times New Roman"/>
          <w:sz w:val="20"/>
          <w:szCs w:val="20"/>
        </w:rPr>
        <w:t xml:space="preserve">3.1.8. Уведомить Заказчика о нецелесообразности оказания Обучающемуся образовательных услуг в объеме, предусмотренном </w:t>
      </w:r>
      <w:hyperlink w:anchor="Par73" w:history="1">
        <w:r w:rsidRPr="00331AF4">
          <w:rPr>
            <w:rStyle w:val="a3"/>
            <w:rFonts w:ascii="Times New Roman" w:hAnsi="Times New Roman"/>
            <w:color w:val="auto"/>
            <w:sz w:val="20"/>
            <w:szCs w:val="20"/>
            <w:u w:val="none"/>
          </w:rPr>
          <w:t>разделом 1</w:t>
        </w:r>
      </w:hyperlink>
      <w:r w:rsidRPr="00331AF4">
        <w:rPr>
          <w:rFonts w:ascii="Times New Roman" w:hAnsi="Times New Roman"/>
          <w:sz w:val="20"/>
          <w:szCs w:val="20"/>
        </w:rPr>
        <w:t xml:space="preserve"> настоящего договора, вследствие его индивидуальных особенностей, делающих невозможным или педагогически нецелесообразным оказание данных услуг.</w:t>
      </w:r>
    </w:p>
    <w:p w:rsidR="00C91176" w:rsidRPr="00331AF4" w:rsidRDefault="00C91176" w:rsidP="00C91176">
      <w:pPr>
        <w:spacing w:after="0" w:line="240" w:lineRule="auto"/>
        <w:contextualSpacing/>
        <w:jc w:val="both"/>
        <w:rPr>
          <w:rFonts w:ascii="Times New Roman" w:hAnsi="Times New Roman"/>
          <w:b/>
          <w:sz w:val="20"/>
          <w:szCs w:val="20"/>
        </w:rPr>
      </w:pPr>
      <w:r w:rsidRPr="00331AF4">
        <w:rPr>
          <w:rFonts w:ascii="Times New Roman" w:hAnsi="Times New Roman"/>
          <w:b/>
          <w:sz w:val="20"/>
          <w:szCs w:val="20"/>
        </w:rPr>
        <w:t xml:space="preserve">3.2. Обучающийся обязуется: </w:t>
      </w:r>
    </w:p>
    <w:p w:rsidR="00C91176" w:rsidRPr="00331AF4" w:rsidRDefault="00C91176" w:rsidP="00C91176">
      <w:pPr>
        <w:spacing w:after="0" w:line="240" w:lineRule="auto"/>
        <w:contextualSpacing/>
        <w:jc w:val="both"/>
        <w:rPr>
          <w:rFonts w:ascii="Times New Roman" w:hAnsi="Times New Roman"/>
          <w:sz w:val="20"/>
          <w:szCs w:val="20"/>
        </w:rPr>
      </w:pPr>
      <w:r w:rsidRPr="00331AF4">
        <w:rPr>
          <w:rFonts w:ascii="Times New Roman" w:hAnsi="Times New Roman"/>
          <w:sz w:val="20"/>
          <w:szCs w:val="20"/>
        </w:rPr>
        <w:t xml:space="preserve">3.2.1. Посещать занятия согласно учебному расписанию. Извещать Исполнителя о причинах отсутствия на занятиях. </w:t>
      </w:r>
    </w:p>
    <w:p w:rsidR="00C91176" w:rsidRPr="00331AF4" w:rsidRDefault="00C91176" w:rsidP="00C91176">
      <w:pPr>
        <w:spacing w:after="0" w:line="240" w:lineRule="auto"/>
        <w:contextualSpacing/>
        <w:jc w:val="both"/>
        <w:rPr>
          <w:rFonts w:ascii="Times New Roman" w:hAnsi="Times New Roman"/>
          <w:sz w:val="20"/>
          <w:szCs w:val="20"/>
        </w:rPr>
      </w:pPr>
      <w:r w:rsidRPr="00331AF4">
        <w:rPr>
          <w:rFonts w:ascii="Times New Roman" w:hAnsi="Times New Roman"/>
          <w:sz w:val="20"/>
          <w:szCs w:val="20"/>
        </w:rPr>
        <w:t xml:space="preserve">3.2.2. Выполнять задания для подготовки к занятиям, предусмотренные платной дополнительной образовательной услугой. </w:t>
      </w:r>
    </w:p>
    <w:p w:rsidR="00C91176" w:rsidRPr="00331AF4" w:rsidRDefault="00C91176" w:rsidP="00C91176">
      <w:pPr>
        <w:spacing w:after="0" w:line="240" w:lineRule="auto"/>
        <w:contextualSpacing/>
        <w:jc w:val="both"/>
        <w:rPr>
          <w:rFonts w:ascii="Times New Roman" w:hAnsi="Times New Roman"/>
          <w:sz w:val="20"/>
          <w:szCs w:val="20"/>
        </w:rPr>
      </w:pPr>
      <w:r w:rsidRPr="00331AF4">
        <w:rPr>
          <w:rFonts w:ascii="Times New Roman" w:hAnsi="Times New Roman"/>
          <w:sz w:val="20"/>
          <w:szCs w:val="20"/>
        </w:rPr>
        <w:t xml:space="preserve">3.2.3. При поступлении в организацию, осуществляющую образовательную деятельность, и в процессе обучения, своевременно представлять и получать все необходимые документы. </w:t>
      </w:r>
    </w:p>
    <w:p w:rsidR="00C91176" w:rsidRPr="00331AF4" w:rsidRDefault="00C91176" w:rsidP="00C91176">
      <w:pPr>
        <w:spacing w:after="0" w:line="240" w:lineRule="auto"/>
        <w:contextualSpacing/>
        <w:jc w:val="both"/>
        <w:rPr>
          <w:rFonts w:ascii="Times New Roman" w:hAnsi="Times New Roman"/>
          <w:sz w:val="20"/>
          <w:szCs w:val="20"/>
        </w:rPr>
      </w:pPr>
      <w:r w:rsidRPr="00331AF4">
        <w:rPr>
          <w:rFonts w:ascii="Times New Roman" w:hAnsi="Times New Roman"/>
          <w:sz w:val="20"/>
          <w:szCs w:val="20"/>
        </w:rPr>
        <w:t>3.2.4. Незамедлительно сообщать Исполнителю об изменении контактного телефона и места жительства.</w:t>
      </w:r>
    </w:p>
    <w:p w:rsidR="00C91176" w:rsidRPr="00331AF4" w:rsidRDefault="00C91176" w:rsidP="00C91176">
      <w:pPr>
        <w:spacing w:after="0" w:line="240" w:lineRule="auto"/>
        <w:contextualSpacing/>
        <w:jc w:val="both"/>
        <w:rPr>
          <w:rFonts w:ascii="Times New Roman" w:hAnsi="Times New Roman"/>
          <w:sz w:val="20"/>
          <w:szCs w:val="20"/>
        </w:rPr>
      </w:pPr>
      <w:r w:rsidRPr="00331AF4">
        <w:rPr>
          <w:rFonts w:ascii="Times New Roman" w:hAnsi="Times New Roman"/>
          <w:sz w:val="20"/>
          <w:szCs w:val="20"/>
        </w:rPr>
        <w:t xml:space="preserve">3.2.5. Соблюдать требования учредительных документов Исполнителя, правила внутреннего распорядка и иные локальные нормативные акты, учебную дисциплину и общепринятые нормы поведения, в том числе, проявлять уважение к педагогическим работникам, административно-хозяйственному, учебно-вспомогательному, и иному персоналу Исполнителя и другим обучающимся, не посягать на их честь и достоинство. </w:t>
      </w:r>
    </w:p>
    <w:p w:rsidR="00C91176" w:rsidRPr="00331AF4" w:rsidRDefault="00C91176" w:rsidP="00C91176">
      <w:pPr>
        <w:spacing w:after="0" w:line="240" w:lineRule="auto"/>
        <w:contextualSpacing/>
        <w:jc w:val="both"/>
        <w:rPr>
          <w:rFonts w:ascii="Times New Roman" w:hAnsi="Times New Roman"/>
          <w:sz w:val="20"/>
          <w:szCs w:val="20"/>
        </w:rPr>
      </w:pPr>
      <w:r w:rsidRPr="00331AF4">
        <w:rPr>
          <w:rFonts w:ascii="Times New Roman" w:hAnsi="Times New Roman"/>
          <w:sz w:val="20"/>
          <w:szCs w:val="20"/>
        </w:rPr>
        <w:t>3.2.6. Бережно относиться к имуществу Исполнителя.</w:t>
      </w:r>
    </w:p>
    <w:p w:rsidR="00C91176" w:rsidRPr="00331AF4" w:rsidRDefault="00C91176" w:rsidP="00C91176">
      <w:pPr>
        <w:spacing w:after="0" w:line="240" w:lineRule="auto"/>
        <w:contextualSpacing/>
        <w:jc w:val="both"/>
        <w:rPr>
          <w:rFonts w:ascii="Times New Roman" w:hAnsi="Times New Roman"/>
          <w:b/>
          <w:sz w:val="20"/>
          <w:szCs w:val="20"/>
        </w:rPr>
      </w:pPr>
      <w:r w:rsidRPr="00331AF4">
        <w:rPr>
          <w:rFonts w:ascii="Times New Roman" w:hAnsi="Times New Roman"/>
          <w:b/>
          <w:sz w:val="20"/>
          <w:szCs w:val="20"/>
        </w:rPr>
        <w:t>3.3. Заказчик обязуется:</w:t>
      </w:r>
    </w:p>
    <w:p w:rsidR="00C91176" w:rsidRPr="00331AF4" w:rsidRDefault="00C91176" w:rsidP="00C91176">
      <w:pPr>
        <w:spacing w:after="0" w:line="240" w:lineRule="auto"/>
        <w:contextualSpacing/>
        <w:jc w:val="both"/>
        <w:rPr>
          <w:rFonts w:ascii="Times New Roman" w:hAnsi="Times New Roman"/>
          <w:sz w:val="20"/>
          <w:szCs w:val="20"/>
        </w:rPr>
      </w:pPr>
      <w:r w:rsidRPr="00331AF4">
        <w:rPr>
          <w:rFonts w:ascii="Times New Roman" w:hAnsi="Times New Roman"/>
          <w:sz w:val="20"/>
          <w:szCs w:val="20"/>
        </w:rPr>
        <w:t xml:space="preserve">3.3.1. Своевременно вносить плату за предоставляемые ПОУ, указанные в </w:t>
      </w:r>
      <w:hyperlink w:anchor="Par73" w:history="1">
        <w:r w:rsidRPr="00331AF4">
          <w:rPr>
            <w:rStyle w:val="a3"/>
            <w:rFonts w:ascii="Times New Roman" w:hAnsi="Times New Roman"/>
            <w:color w:val="auto"/>
            <w:sz w:val="20"/>
            <w:szCs w:val="20"/>
            <w:u w:val="none"/>
          </w:rPr>
          <w:t>разделе 1</w:t>
        </w:r>
      </w:hyperlink>
      <w:r w:rsidRPr="00331AF4">
        <w:rPr>
          <w:rFonts w:ascii="Times New Roman" w:hAnsi="Times New Roman"/>
          <w:sz w:val="20"/>
          <w:szCs w:val="20"/>
        </w:rPr>
        <w:t xml:space="preserve"> настоящего договора, в размере и порядке, определенные настоящим договором.</w:t>
      </w:r>
    </w:p>
    <w:p w:rsidR="00C91176" w:rsidRPr="00331AF4" w:rsidRDefault="00C91176" w:rsidP="00C91176">
      <w:pPr>
        <w:spacing w:after="0" w:line="240" w:lineRule="auto"/>
        <w:contextualSpacing/>
        <w:jc w:val="both"/>
        <w:rPr>
          <w:rFonts w:ascii="Times New Roman" w:hAnsi="Times New Roman"/>
          <w:sz w:val="20"/>
          <w:szCs w:val="20"/>
        </w:rPr>
      </w:pPr>
      <w:r w:rsidRPr="00331AF4">
        <w:rPr>
          <w:rFonts w:ascii="Times New Roman" w:hAnsi="Times New Roman"/>
          <w:sz w:val="20"/>
          <w:szCs w:val="20"/>
        </w:rPr>
        <w:t>3.3.2. По просьбе Исполнителя приходить для беседы при наличии претензий Исполнителя к поведению Обучающегося или его отношению к получению дополнительных образовательных услуг.</w:t>
      </w:r>
    </w:p>
    <w:p w:rsidR="00C91176" w:rsidRPr="00331AF4" w:rsidRDefault="00C91176" w:rsidP="00C91176">
      <w:pPr>
        <w:spacing w:after="0" w:line="240" w:lineRule="auto"/>
        <w:contextualSpacing/>
        <w:jc w:val="both"/>
        <w:rPr>
          <w:rFonts w:ascii="Times New Roman" w:hAnsi="Times New Roman"/>
          <w:sz w:val="20"/>
          <w:szCs w:val="20"/>
        </w:rPr>
      </w:pPr>
      <w:r w:rsidRPr="00331AF4">
        <w:rPr>
          <w:rFonts w:ascii="Times New Roman" w:hAnsi="Times New Roman"/>
          <w:sz w:val="20"/>
          <w:szCs w:val="20"/>
        </w:rPr>
        <w:t>3.3.3. Проявлять уважение к рабочему персоналу Исполнителя.</w:t>
      </w:r>
    </w:p>
    <w:p w:rsidR="00C91176" w:rsidRPr="00331AF4" w:rsidRDefault="00C91176" w:rsidP="00C91176">
      <w:pPr>
        <w:spacing w:after="0" w:line="240" w:lineRule="auto"/>
        <w:contextualSpacing/>
        <w:jc w:val="both"/>
        <w:rPr>
          <w:rFonts w:ascii="Times New Roman" w:hAnsi="Times New Roman"/>
          <w:sz w:val="20"/>
          <w:szCs w:val="20"/>
        </w:rPr>
      </w:pPr>
      <w:r w:rsidRPr="00331AF4">
        <w:rPr>
          <w:rFonts w:ascii="Times New Roman" w:hAnsi="Times New Roman"/>
          <w:sz w:val="20"/>
          <w:szCs w:val="20"/>
        </w:rPr>
        <w:t>3.3.4. Возмещать ущерб, причиненный Обучающимся имуществу Исполнителя, в соответствии с законодательством РФ.</w:t>
      </w:r>
    </w:p>
    <w:p w:rsidR="00C91176" w:rsidRPr="00331AF4" w:rsidRDefault="00C91176" w:rsidP="00C91176">
      <w:pPr>
        <w:spacing w:after="0" w:line="240" w:lineRule="auto"/>
        <w:contextualSpacing/>
        <w:jc w:val="both"/>
        <w:rPr>
          <w:rFonts w:ascii="Times New Roman" w:hAnsi="Times New Roman"/>
          <w:sz w:val="20"/>
          <w:szCs w:val="20"/>
        </w:rPr>
      </w:pPr>
      <w:r w:rsidRPr="00331AF4">
        <w:rPr>
          <w:rFonts w:ascii="Times New Roman" w:hAnsi="Times New Roman"/>
          <w:sz w:val="20"/>
          <w:szCs w:val="20"/>
        </w:rPr>
        <w:t>3.3.5. Обеспечить Обучающегося за свой счет предметами, необходимыми для надлежащего исполнения Исполнителем обязательств по оказанию дополнительных образовательных услуг, в количестве, соответствующем возрасту и потребностям Обучающегося.</w:t>
      </w:r>
    </w:p>
    <w:p w:rsidR="00C91176" w:rsidRPr="00331AF4" w:rsidRDefault="00C91176" w:rsidP="00C91176">
      <w:pPr>
        <w:spacing w:after="0" w:line="240" w:lineRule="auto"/>
        <w:contextualSpacing/>
        <w:jc w:val="both"/>
        <w:rPr>
          <w:rFonts w:ascii="Times New Roman" w:hAnsi="Times New Roman"/>
          <w:sz w:val="20"/>
          <w:szCs w:val="20"/>
        </w:rPr>
      </w:pPr>
      <w:r w:rsidRPr="00331AF4">
        <w:rPr>
          <w:rFonts w:ascii="Times New Roman" w:hAnsi="Times New Roman"/>
          <w:sz w:val="20"/>
          <w:szCs w:val="20"/>
        </w:rPr>
        <w:t>3.3.6. В случае выявления заболевания Обучающегося (по заключению учреждений здравоохранения либо медицинского персонала Исполнителя) освободить Обучающегося от занятий и принять меры по его выздоровлению.</w:t>
      </w:r>
    </w:p>
    <w:p w:rsidR="00C91176" w:rsidRPr="00331AF4" w:rsidRDefault="00C91176" w:rsidP="00C91176">
      <w:pPr>
        <w:spacing w:after="0" w:line="240" w:lineRule="auto"/>
        <w:contextualSpacing/>
        <w:jc w:val="both"/>
        <w:rPr>
          <w:rFonts w:ascii="Times New Roman" w:hAnsi="Times New Roman"/>
          <w:sz w:val="20"/>
          <w:szCs w:val="20"/>
        </w:rPr>
      </w:pPr>
      <w:r w:rsidRPr="00331AF4">
        <w:rPr>
          <w:rFonts w:ascii="Times New Roman" w:hAnsi="Times New Roman"/>
          <w:sz w:val="20"/>
          <w:szCs w:val="20"/>
        </w:rPr>
        <w:t>3.3.7. Обеспечить посещение Обучающимся занятий согласно учебному расписанию.</w:t>
      </w:r>
      <w:bookmarkStart w:id="1" w:name="Par88"/>
      <w:bookmarkEnd w:id="1"/>
    </w:p>
    <w:p w:rsidR="00C91176" w:rsidRPr="00331AF4" w:rsidRDefault="00C91176" w:rsidP="00C91176">
      <w:pPr>
        <w:spacing w:after="0" w:line="240" w:lineRule="auto"/>
        <w:contextualSpacing/>
        <w:jc w:val="both"/>
        <w:rPr>
          <w:rFonts w:ascii="Times New Roman" w:hAnsi="Times New Roman"/>
          <w:sz w:val="20"/>
          <w:szCs w:val="20"/>
        </w:rPr>
      </w:pPr>
    </w:p>
    <w:p w:rsidR="00C91176" w:rsidRPr="00331AF4" w:rsidRDefault="00C91176" w:rsidP="00C91176">
      <w:pPr>
        <w:spacing w:after="0" w:line="240" w:lineRule="auto"/>
        <w:contextualSpacing/>
        <w:jc w:val="center"/>
        <w:outlineLvl w:val="0"/>
        <w:rPr>
          <w:rFonts w:ascii="Times New Roman" w:hAnsi="Times New Roman"/>
          <w:b/>
          <w:sz w:val="20"/>
          <w:szCs w:val="20"/>
        </w:rPr>
      </w:pPr>
      <w:r w:rsidRPr="00331AF4">
        <w:rPr>
          <w:rFonts w:ascii="Times New Roman" w:hAnsi="Times New Roman"/>
          <w:b/>
          <w:sz w:val="20"/>
          <w:szCs w:val="20"/>
        </w:rPr>
        <w:t xml:space="preserve">4. Стоимость услуг, сроки и порядок их оплаты </w:t>
      </w:r>
    </w:p>
    <w:p w:rsidR="00E175BA" w:rsidRPr="00331AF4" w:rsidRDefault="00E175BA" w:rsidP="00E175BA">
      <w:pPr>
        <w:spacing w:after="0" w:line="240" w:lineRule="auto"/>
        <w:contextualSpacing/>
        <w:jc w:val="both"/>
        <w:rPr>
          <w:rFonts w:ascii="Times New Roman" w:hAnsi="Times New Roman"/>
          <w:b/>
          <w:i/>
          <w:sz w:val="20"/>
          <w:szCs w:val="20"/>
          <w:u w:val="single"/>
        </w:rPr>
      </w:pPr>
      <w:r w:rsidRPr="00331AF4">
        <w:rPr>
          <w:rFonts w:ascii="Times New Roman" w:hAnsi="Times New Roman"/>
          <w:sz w:val="20"/>
          <w:szCs w:val="20"/>
        </w:rPr>
        <w:t xml:space="preserve">4.1. Стоимость одного занятия, продолжительностью 30 минут, за предоставляемые образовательные услуги, указанные в </w:t>
      </w:r>
      <w:hyperlink w:anchor="Par73" w:history="1">
        <w:r w:rsidRPr="00331AF4">
          <w:rPr>
            <w:rStyle w:val="a3"/>
            <w:rFonts w:ascii="Times New Roman" w:hAnsi="Times New Roman"/>
            <w:color w:val="auto"/>
            <w:sz w:val="20"/>
            <w:szCs w:val="20"/>
            <w:u w:val="none"/>
          </w:rPr>
          <w:t>разделе 1</w:t>
        </w:r>
      </w:hyperlink>
      <w:r w:rsidRPr="00331AF4">
        <w:rPr>
          <w:rFonts w:ascii="Times New Roman" w:hAnsi="Times New Roman"/>
          <w:sz w:val="20"/>
          <w:szCs w:val="20"/>
        </w:rPr>
        <w:t xml:space="preserve"> настоящего договора составляет  </w:t>
      </w:r>
      <w:r w:rsidR="00596354">
        <w:rPr>
          <w:rFonts w:ascii="Times New Roman" w:hAnsi="Times New Roman"/>
          <w:b/>
          <w:i/>
          <w:sz w:val="20"/>
          <w:szCs w:val="20"/>
          <w:u w:val="single"/>
        </w:rPr>
        <w:t>80</w:t>
      </w:r>
      <w:r w:rsidRPr="00331AF4">
        <w:rPr>
          <w:rFonts w:ascii="Times New Roman" w:hAnsi="Times New Roman"/>
          <w:b/>
          <w:i/>
          <w:sz w:val="20"/>
          <w:szCs w:val="20"/>
          <w:u w:val="single"/>
        </w:rPr>
        <w:t xml:space="preserve"> (</w:t>
      </w:r>
      <w:r w:rsidR="00596354">
        <w:rPr>
          <w:rFonts w:ascii="Times New Roman" w:hAnsi="Times New Roman"/>
          <w:b/>
          <w:i/>
          <w:sz w:val="20"/>
          <w:szCs w:val="20"/>
          <w:u w:val="single"/>
        </w:rPr>
        <w:t>Восемьдесят</w:t>
      </w:r>
      <w:r>
        <w:rPr>
          <w:rFonts w:ascii="Times New Roman" w:hAnsi="Times New Roman"/>
          <w:b/>
          <w:i/>
          <w:sz w:val="20"/>
          <w:szCs w:val="20"/>
          <w:u w:val="single"/>
        </w:rPr>
        <w:t>) рубл</w:t>
      </w:r>
      <w:r w:rsidR="00596354">
        <w:rPr>
          <w:rFonts w:ascii="Times New Roman" w:hAnsi="Times New Roman"/>
          <w:b/>
          <w:i/>
          <w:sz w:val="20"/>
          <w:szCs w:val="20"/>
          <w:u w:val="single"/>
        </w:rPr>
        <w:t>ей</w:t>
      </w:r>
      <w:r w:rsidRPr="00331AF4">
        <w:rPr>
          <w:rFonts w:ascii="Times New Roman" w:hAnsi="Times New Roman"/>
          <w:b/>
          <w:i/>
          <w:sz w:val="20"/>
          <w:szCs w:val="20"/>
          <w:u w:val="single"/>
        </w:rPr>
        <w:t xml:space="preserve"> 00 копеек. Стоимость трех занятий  составляет  сумму  2</w:t>
      </w:r>
      <w:r w:rsidR="00596354">
        <w:rPr>
          <w:rFonts w:ascii="Times New Roman" w:hAnsi="Times New Roman"/>
          <w:b/>
          <w:i/>
          <w:sz w:val="20"/>
          <w:szCs w:val="20"/>
          <w:u w:val="single"/>
        </w:rPr>
        <w:t>40</w:t>
      </w:r>
      <w:r w:rsidRPr="00331AF4">
        <w:rPr>
          <w:rFonts w:ascii="Times New Roman" w:hAnsi="Times New Roman"/>
          <w:b/>
          <w:i/>
          <w:sz w:val="20"/>
          <w:szCs w:val="20"/>
          <w:u w:val="single"/>
        </w:rPr>
        <w:t xml:space="preserve"> (Двести </w:t>
      </w:r>
      <w:r w:rsidR="00596354">
        <w:rPr>
          <w:rFonts w:ascii="Times New Roman" w:hAnsi="Times New Roman"/>
          <w:b/>
          <w:i/>
          <w:sz w:val="20"/>
          <w:szCs w:val="20"/>
          <w:u w:val="single"/>
        </w:rPr>
        <w:t>сорок</w:t>
      </w:r>
      <w:r w:rsidRPr="00331AF4">
        <w:rPr>
          <w:rFonts w:ascii="Times New Roman" w:hAnsi="Times New Roman"/>
          <w:b/>
          <w:i/>
          <w:sz w:val="20"/>
          <w:szCs w:val="20"/>
          <w:u w:val="single"/>
        </w:rPr>
        <w:t xml:space="preserve">)  рублей  00 копеек.  Полная  стоимость  образовательный  услуг </w:t>
      </w:r>
      <w:r w:rsidR="0080506A">
        <w:rPr>
          <w:rFonts w:ascii="Times New Roman" w:hAnsi="Times New Roman"/>
          <w:b/>
          <w:i/>
          <w:sz w:val="20"/>
          <w:szCs w:val="20"/>
          <w:u w:val="single"/>
        </w:rPr>
        <w:t xml:space="preserve"> </w:t>
      </w:r>
      <w:r w:rsidRPr="00331AF4">
        <w:rPr>
          <w:rFonts w:ascii="Times New Roman" w:hAnsi="Times New Roman"/>
          <w:b/>
          <w:i/>
          <w:sz w:val="20"/>
          <w:szCs w:val="20"/>
          <w:u w:val="single"/>
        </w:rPr>
        <w:t xml:space="preserve"> </w:t>
      </w:r>
      <w:r w:rsidR="00596354">
        <w:rPr>
          <w:rFonts w:ascii="Times New Roman" w:hAnsi="Times New Roman"/>
          <w:b/>
          <w:i/>
          <w:sz w:val="20"/>
          <w:szCs w:val="20"/>
          <w:u w:val="single"/>
        </w:rPr>
        <w:t>6 240</w:t>
      </w:r>
      <w:r w:rsidR="00B62C1C">
        <w:rPr>
          <w:rFonts w:ascii="Times New Roman" w:hAnsi="Times New Roman"/>
          <w:b/>
          <w:i/>
          <w:sz w:val="20"/>
          <w:szCs w:val="20"/>
          <w:u w:val="single"/>
        </w:rPr>
        <w:t xml:space="preserve"> (</w:t>
      </w:r>
      <w:r w:rsidR="00596354">
        <w:rPr>
          <w:rFonts w:ascii="Times New Roman" w:hAnsi="Times New Roman"/>
          <w:b/>
          <w:i/>
          <w:sz w:val="20"/>
          <w:szCs w:val="20"/>
          <w:u w:val="single"/>
        </w:rPr>
        <w:t>Шесть тысяч двести сорок</w:t>
      </w:r>
      <w:r w:rsidR="00546085">
        <w:rPr>
          <w:rFonts w:ascii="Times New Roman" w:hAnsi="Times New Roman"/>
          <w:b/>
          <w:i/>
          <w:sz w:val="20"/>
          <w:szCs w:val="20"/>
          <w:u w:val="single"/>
        </w:rPr>
        <w:t>) рублей</w:t>
      </w:r>
      <w:r w:rsidRPr="00AC1619">
        <w:rPr>
          <w:rFonts w:ascii="Times New Roman" w:hAnsi="Times New Roman"/>
          <w:b/>
          <w:i/>
          <w:sz w:val="20"/>
          <w:szCs w:val="20"/>
          <w:u w:val="single"/>
        </w:rPr>
        <w:t xml:space="preserve"> 00 копеек.</w:t>
      </w:r>
    </w:p>
    <w:p w:rsidR="00E175BA" w:rsidRPr="00331AF4" w:rsidRDefault="00E175BA" w:rsidP="00E175BA">
      <w:pPr>
        <w:pStyle w:val="Default"/>
        <w:jc w:val="both"/>
        <w:rPr>
          <w:sz w:val="20"/>
          <w:szCs w:val="20"/>
        </w:rPr>
      </w:pPr>
      <w:r w:rsidRPr="00331AF4">
        <w:rPr>
          <w:rFonts w:eastAsia="Times New Roman"/>
          <w:color w:val="auto"/>
          <w:sz w:val="20"/>
          <w:szCs w:val="20"/>
          <w:lang w:eastAsia="ru-RU"/>
        </w:rPr>
        <w:t xml:space="preserve">Сумма оплаты в месяц рассчитывается исходя из планового количества занятий в месяц </w:t>
      </w:r>
      <w:r w:rsidRPr="00331AF4">
        <w:rPr>
          <w:sz w:val="20"/>
          <w:szCs w:val="20"/>
        </w:rPr>
        <w:t>в соответствии с рабочим расписанием занятий, умноженным на стоимость одного занятия. Факт оказания платных образовательных услуг подтверждается на основании табеля учета посещаемости детей, предоставляемого в бухгалтерию школы педагогическими работниками до 02 числа следующего месяца за расчетным.</w:t>
      </w:r>
    </w:p>
    <w:p w:rsidR="00E175BA" w:rsidRPr="00331AF4" w:rsidRDefault="00E175BA" w:rsidP="00E175BA">
      <w:pPr>
        <w:pStyle w:val="Default"/>
        <w:jc w:val="both"/>
        <w:rPr>
          <w:rFonts w:eastAsia="Times New Roman"/>
          <w:color w:val="auto"/>
          <w:sz w:val="20"/>
          <w:szCs w:val="20"/>
          <w:lang w:eastAsia="ru-RU"/>
        </w:rPr>
      </w:pPr>
      <w:r w:rsidRPr="00331AF4">
        <w:rPr>
          <w:rFonts w:eastAsia="Times New Roman"/>
          <w:color w:val="auto"/>
          <w:sz w:val="20"/>
          <w:szCs w:val="20"/>
          <w:lang w:eastAsia="ru-RU"/>
        </w:rPr>
        <w:t xml:space="preserve">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w:t>
      </w:r>
    </w:p>
    <w:p w:rsidR="00E175BA" w:rsidRPr="00331AF4" w:rsidRDefault="00E175BA" w:rsidP="00E175BA">
      <w:pPr>
        <w:pStyle w:val="Default"/>
        <w:jc w:val="both"/>
        <w:rPr>
          <w:rFonts w:eastAsia="Times New Roman"/>
          <w:color w:val="auto"/>
          <w:sz w:val="20"/>
          <w:szCs w:val="20"/>
          <w:lang w:eastAsia="ru-RU"/>
        </w:rPr>
      </w:pPr>
      <w:r w:rsidRPr="00331AF4">
        <w:rPr>
          <w:rFonts w:eastAsia="Times New Roman"/>
          <w:color w:val="auto"/>
          <w:sz w:val="20"/>
          <w:szCs w:val="20"/>
          <w:lang w:eastAsia="ru-RU"/>
        </w:rPr>
        <w:t xml:space="preserve">4.2. Оплата образовательных услуг может производиться частями. </w:t>
      </w:r>
    </w:p>
    <w:p w:rsidR="00E175BA" w:rsidRPr="00331AF4" w:rsidRDefault="00E175BA" w:rsidP="00E175BA">
      <w:pPr>
        <w:pStyle w:val="Default"/>
        <w:jc w:val="both"/>
        <w:rPr>
          <w:rFonts w:eastAsia="Times New Roman"/>
          <w:color w:val="auto"/>
          <w:sz w:val="20"/>
          <w:szCs w:val="20"/>
          <w:lang w:eastAsia="ru-RU"/>
        </w:rPr>
      </w:pPr>
      <w:r w:rsidRPr="00331AF4">
        <w:rPr>
          <w:rFonts w:eastAsia="Times New Roman"/>
          <w:color w:val="auto"/>
          <w:sz w:val="20"/>
          <w:szCs w:val="20"/>
          <w:lang w:eastAsia="ru-RU"/>
        </w:rPr>
        <w:t xml:space="preserve">4.3. </w:t>
      </w:r>
      <w:r w:rsidRPr="008F5F9F">
        <w:rPr>
          <w:rFonts w:eastAsia="Times New Roman"/>
          <w:b/>
          <w:color w:val="auto"/>
          <w:sz w:val="20"/>
          <w:szCs w:val="20"/>
          <w:lang w:eastAsia="ru-RU"/>
        </w:rPr>
        <w:t xml:space="preserve">Оплата образовательных услуг за </w:t>
      </w:r>
      <w:r w:rsidRPr="008F5F9F">
        <w:rPr>
          <w:rFonts w:eastAsia="Times New Roman"/>
          <w:b/>
          <w:color w:val="auto"/>
          <w:sz w:val="20"/>
          <w:szCs w:val="20"/>
          <w:lang w:val="en-US" w:eastAsia="ru-RU"/>
        </w:rPr>
        <w:t>I</w:t>
      </w:r>
      <w:r w:rsidRPr="008F5F9F">
        <w:rPr>
          <w:rFonts w:eastAsia="Times New Roman"/>
          <w:b/>
          <w:color w:val="auto"/>
          <w:sz w:val="20"/>
          <w:szCs w:val="20"/>
          <w:lang w:eastAsia="ru-RU"/>
        </w:rPr>
        <w:t xml:space="preserve"> полугодие (октябрь-январ</w:t>
      </w:r>
      <w:r w:rsidR="008F5F9F" w:rsidRPr="008F5F9F">
        <w:rPr>
          <w:rFonts w:eastAsia="Times New Roman"/>
          <w:b/>
          <w:color w:val="auto"/>
          <w:sz w:val="20"/>
          <w:szCs w:val="20"/>
          <w:lang w:eastAsia="ru-RU"/>
        </w:rPr>
        <w:t>ь) должна быт</w:t>
      </w:r>
      <w:r w:rsidR="00596354">
        <w:rPr>
          <w:rFonts w:eastAsia="Times New Roman"/>
          <w:b/>
          <w:color w:val="auto"/>
          <w:sz w:val="20"/>
          <w:szCs w:val="20"/>
          <w:lang w:eastAsia="ru-RU"/>
        </w:rPr>
        <w:t>ь произведена до 04 октября 2025</w:t>
      </w:r>
      <w:r w:rsidRPr="008F5F9F">
        <w:rPr>
          <w:rFonts w:eastAsia="Times New Roman"/>
          <w:b/>
          <w:color w:val="auto"/>
          <w:sz w:val="20"/>
          <w:szCs w:val="20"/>
          <w:lang w:eastAsia="ru-RU"/>
        </w:rPr>
        <w:t xml:space="preserve"> года, окончательная оплата за образовательные услуги (февра</w:t>
      </w:r>
      <w:r w:rsidR="00596354">
        <w:rPr>
          <w:rFonts w:eastAsia="Times New Roman"/>
          <w:b/>
          <w:color w:val="auto"/>
          <w:sz w:val="20"/>
          <w:szCs w:val="20"/>
          <w:lang w:eastAsia="ru-RU"/>
        </w:rPr>
        <w:t>ль – апрель) - до 31 января 2026</w:t>
      </w:r>
      <w:r w:rsidRPr="008F5F9F">
        <w:rPr>
          <w:rFonts w:eastAsia="Times New Roman"/>
          <w:b/>
          <w:color w:val="auto"/>
          <w:sz w:val="20"/>
          <w:szCs w:val="20"/>
          <w:lang w:eastAsia="ru-RU"/>
        </w:rPr>
        <w:t xml:space="preserve"> года  </w:t>
      </w:r>
      <w:r w:rsidRPr="008F5F9F">
        <w:rPr>
          <w:b/>
          <w:sz w:val="20"/>
          <w:szCs w:val="20"/>
        </w:rPr>
        <w:t xml:space="preserve">в безналичном </w:t>
      </w:r>
      <w:r w:rsidR="00D841C9">
        <w:rPr>
          <w:b/>
          <w:sz w:val="20"/>
          <w:szCs w:val="20"/>
        </w:rPr>
        <w:t xml:space="preserve">расчете </w:t>
      </w:r>
      <w:r w:rsidRPr="00BD000F">
        <w:rPr>
          <w:rFonts w:eastAsia="Times New Roman"/>
          <w:b/>
          <w:color w:val="auto"/>
          <w:sz w:val="20"/>
          <w:szCs w:val="20"/>
          <w:lang w:eastAsia="ru-RU"/>
        </w:rPr>
        <w:t xml:space="preserve">на </w:t>
      </w:r>
      <w:r w:rsidRPr="008F5F9F">
        <w:rPr>
          <w:rFonts w:eastAsia="Times New Roman"/>
          <w:b/>
          <w:color w:val="auto"/>
          <w:sz w:val="20"/>
          <w:szCs w:val="20"/>
          <w:lang w:eastAsia="ru-RU"/>
        </w:rPr>
        <w:t>лицевой счет Исполнителя, указанного в пункте 9 настоящего Договора.</w:t>
      </w:r>
    </w:p>
    <w:p w:rsidR="00E175BA" w:rsidRPr="00331AF4" w:rsidRDefault="00E175BA" w:rsidP="00E175BA">
      <w:pPr>
        <w:pStyle w:val="Default"/>
        <w:jc w:val="both"/>
        <w:rPr>
          <w:rFonts w:eastAsia="Times New Roman"/>
          <w:color w:val="auto"/>
          <w:sz w:val="20"/>
          <w:szCs w:val="20"/>
          <w:lang w:eastAsia="ru-RU"/>
        </w:rPr>
      </w:pPr>
      <w:r w:rsidRPr="00331AF4">
        <w:rPr>
          <w:rFonts w:eastAsia="Times New Roman"/>
          <w:color w:val="auto"/>
          <w:sz w:val="20"/>
          <w:szCs w:val="20"/>
          <w:lang w:eastAsia="ru-RU"/>
        </w:rPr>
        <w:t xml:space="preserve">4.4. В случае </w:t>
      </w:r>
      <w:r w:rsidRPr="00331AF4">
        <w:rPr>
          <w:sz w:val="20"/>
          <w:szCs w:val="20"/>
        </w:rPr>
        <w:t>наличия справки</w:t>
      </w:r>
      <w:r w:rsidRPr="00331AF4">
        <w:rPr>
          <w:rFonts w:eastAsia="Times New Roman"/>
          <w:color w:val="auto"/>
          <w:sz w:val="20"/>
          <w:szCs w:val="20"/>
          <w:lang w:eastAsia="ru-RU"/>
        </w:rPr>
        <w:t xml:space="preserve"> об уважительной причине отсутствия Обучающегося (</w:t>
      </w:r>
      <w:r w:rsidRPr="00331AF4">
        <w:rPr>
          <w:sz w:val="20"/>
          <w:szCs w:val="20"/>
        </w:rPr>
        <w:t xml:space="preserve">болезнь, лечение, карантин, каникулы, другое) оплата </w:t>
      </w:r>
      <w:r w:rsidRPr="00331AF4">
        <w:rPr>
          <w:rFonts w:eastAsia="Times New Roman"/>
          <w:color w:val="auto"/>
          <w:sz w:val="20"/>
          <w:szCs w:val="20"/>
          <w:lang w:eastAsia="ru-RU"/>
        </w:rPr>
        <w:t xml:space="preserve">дополнительных образовательных услуг за текущий период рассчитывается исходя из фактического времени оказания услуг. </w:t>
      </w:r>
    </w:p>
    <w:p w:rsidR="00C91176" w:rsidRPr="00331AF4" w:rsidRDefault="00C91176" w:rsidP="00C91176">
      <w:pPr>
        <w:pStyle w:val="Default"/>
        <w:jc w:val="both"/>
        <w:rPr>
          <w:rFonts w:eastAsia="Times New Roman"/>
          <w:color w:val="auto"/>
          <w:sz w:val="20"/>
          <w:szCs w:val="20"/>
          <w:lang w:eastAsia="ru-RU"/>
        </w:rPr>
      </w:pPr>
    </w:p>
    <w:p w:rsidR="00C91176" w:rsidRPr="00331AF4" w:rsidRDefault="00C91176" w:rsidP="00C91176">
      <w:pPr>
        <w:tabs>
          <w:tab w:val="center" w:pos="5458"/>
        </w:tabs>
        <w:spacing w:after="0" w:line="240" w:lineRule="auto"/>
        <w:ind w:firstLine="709"/>
        <w:contextualSpacing/>
        <w:jc w:val="center"/>
        <w:rPr>
          <w:rFonts w:ascii="Times New Roman" w:hAnsi="Times New Roman"/>
          <w:b/>
          <w:sz w:val="20"/>
          <w:szCs w:val="20"/>
        </w:rPr>
      </w:pPr>
      <w:r w:rsidRPr="00331AF4">
        <w:rPr>
          <w:rFonts w:ascii="Times New Roman" w:hAnsi="Times New Roman"/>
          <w:b/>
          <w:sz w:val="20"/>
          <w:szCs w:val="20"/>
        </w:rPr>
        <w:t>5. Порядок изменения и расторжения договора</w:t>
      </w:r>
    </w:p>
    <w:p w:rsidR="00C91176" w:rsidRPr="00331AF4" w:rsidRDefault="00C91176" w:rsidP="00C91176">
      <w:pPr>
        <w:pStyle w:val="Default"/>
        <w:jc w:val="both"/>
        <w:rPr>
          <w:rFonts w:eastAsia="Times New Roman"/>
          <w:color w:val="auto"/>
          <w:sz w:val="20"/>
          <w:szCs w:val="20"/>
          <w:lang w:eastAsia="ru-RU"/>
        </w:rPr>
      </w:pPr>
      <w:r w:rsidRPr="00331AF4">
        <w:rPr>
          <w:rFonts w:eastAsia="Times New Roman"/>
          <w:color w:val="auto"/>
          <w:sz w:val="20"/>
          <w:szCs w:val="20"/>
          <w:lang w:eastAsia="ru-RU"/>
        </w:rPr>
        <w:t xml:space="preserve">5.1. Условия, на которых заключен настоящий договор, могут быть изменены по соглашению сторон или в соответствии с действующим законодательством Российской Федерации. </w:t>
      </w:r>
    </w:p>
    <w:p w:rsidR="00C91176" w:rsidRPr="00331AF4" w:rsidRDefault="00C91176" w:rsidP="00C91176">
      <w:pPr>
        <w:spacing w:after="0" w:line="240" w:lineRule="auto"/>
        <w:jc w:val="both"/>
        <w:rPr>
          <w:rFonts w:ascii="Times New Roman" w:hAnsi="Times New Roman"/>
          <w:sz w:val="20"/>
          <w:szCs w:val="20"/>
        </w:rPr>
      </w:pPr>
      <w:r w:rsidRPr="00331AF4">
        <w:rPr>
          <w:rFonts w:ascii="Times New Roman" w:hAnsi="Times New Roman"/>
          <w:sz w:val="20"/>
          <w:szCs w:val="20"/>
        </w:rPr>
        <w:t>5.2. Обучающийся, достигший 14-летнего возраста, вправе в разумное время расторгнуть настоящий договор только с письменного согласия законных представителей при условии оплаты Исполнителю фактически понесенных расходов и услуг, оказанных до момента отказа. От им</w:t>
      </w:r>
      <w:r w:rsidR="008F5F9F">
        <w:rPr>
          <w:rFonts w:ascii="Times New Roman" w:hAnsi="Times New Roman"/>
          <w:sz w:val="20"/>
          <w:szCs w:val="20"/>
        </w:rPr>
        <w:t>ени Обучающегося в возрасте от 5</w:t>
      </w:r>
      <w:r w:rsidRPr="00331AF4">
        <w:rPr>
          <w:rFonts w:ascii="Times New Roman" w:hAnsi="Times New Roman"/>
          <w:sz w:val="20"/>
          <w:szCs w:val="20"/>
        </w:rPr>
        <w:t xml:space="preserve"> до 14 лет договор в разумное время может быть расторгнут Заказчиком при условии, указанном в </w:t>
      </w:r>
      <w:hyperlink w:anchor="Par155" w:history="1">
        <w:r w:rsidRPr="00331AF4">
          <w:rPr>
            <w:rStyle w:val="a3"/>
            <w:rFonts w:ascii="Times New Roman" w:hAnsi="Times New Roman"/>
            <w:color w:val="auto"/>
            <w:sz w:val="20"/>
            <w:szCs w:val="20"/>
            <w:u w:val="none"/>
          </w:rPr>
          <w:t>абзаце 1</w:t>
        </w:r>
      </w:hyperlink>
      <w:r w:rsidRPr="00331AF4">
        <w:rPr>
          <w:rFonts w:ascii="Times New Roman" w:hAnsi="Times New Roman"/>
          <w:sz w:val="20"/>
          <w:szCs w:val="20"/>
        </w:rPr>
        <w:t xml:space="preserve"> настоящего пункта.</w:t>
      </w:r>
    </w:p>
    <w:p w:rsidR="00C91176" w:rsidRPr="00331AF4" w:rsidRDefault="00C91176" w:rsidP="00C91176">
      <w:pPr>
        <w:pStyle w:val="Default"/>
        <w:jc w:val="both"/>
        <w:rPr>
          <w:rFonts w:eastAsia="Times New Roman"/>
          <w:color w:val="auto"/>
          <w:sz w:val="20"/>
          <w:szCs w:val="20"/>
          <w:lang w:eastAsia="ru-RU"/>
        </w:rPr>
      </w:pPr>
      <w:r w:rsidRPr="00331AF4">
        <w:rPr>
          <w:rFonts w:eastAsia="Times New Roman"/>
          <w:color w:val="auto"/>
          <w:sz w:val="20"/>
          <w:szCs w:val="20"/>
          <w:lang w:eastAsia="ru-RU"/>
        </w:rPr>
        <w:lastRenderedPageBreak/>
        <w:t xml:space="preserve">5.3. Настоящий договор может быть расторгнут по соглашению сторон. </w:t>
      </w:r>
      <w:r w:rsidRPr="00331AF4">
        <w:rPr>
          <w:sz w:val="20"/>
          <w:szCs w:val="20"/>
        </w:rPr>
        <w:t>По инициативе одной из сторон договор может быть расторгнут по основаниям, предусмотренным действующим законодательством Российской Федерации.</w:t>
      </w:r>
    </w:p>
    <w:p w:rsidR="00C91176" w:rsidRPr="00331AF4" w:rsidRDefault="00C91176" w:rsidP="00C91176">
      <w:pPr>
        <w:pStyle w:val="formattext"/>
        <w:shd w:val="clear" w:color="auto" w:fill="FFFFFF"/>
        <w:spacing w:before="0" w:beforeAutospacing="0" w:after="0" w:afterAutospacing="0" w:line="242" w:lineRule="atLeast"/>
        <w:jc w:val="both"/>
        <w:textAlignment w:val="baseline"/>
        <w:rPr>
          <w:color w:val="2D2D2D"/>
          <w:spacing w:val="1"/>
          <w:sz w:val="20"/>
          <w:szCs w:val="20"/>
        </w:rPr>
      </w:pPr>
      <w:r w:rsidRPr="00331AF4">
        <w:rPr>
          <w:sz w:val="20"/>
          <w:szCs w:val="20"/>
        </w:rPr>
        <w:t xml:space="preserve">5.4. </w:t>
      </w:r>
      <w:r w:rsidRPr="00331AF4">
        <w:rPr>
          <w:color w:val="2D2D2D"/>
          <w:spacing w:val="1"/>
          <w:sz w:val="20"/>
          <w:szCs w:val="20"/>
        </w:rPr>
        <w:t>По инициативе Исполнителя договор может быть расторгнут в одностороннем порядке в следующем случае:</w:t>
      </w:r>
    </w:p>
    <w:p w:rsidR="00C91176" w:rsidRPr="00331AF4" w:rsidRDefault="00C91176" w:rsidP="00C91176">
      <w:pPr>
        <w:pStyle w:val="formattext"/>
        <w:shd w:val="clear" w:color="auto" w:fill="FFFFFF"/>
        <w:spacing w:before="0" w:beforeAutospacing="0" w:after="0" w:afterAutospacing="0" w:line="242" w:lineRule="atLeast"/>
        <w:jc w:val="both"/>
        <w:textAlignment w:val="baseline"/>
        <w:rPr>
          <w:color w:val="2D2D2D"/>
          <w:spacing w:val="1"/>
          <w:sz w:val="20"/>
          <w:szCs w:val="20"/>
        </w:rPr>
      </w:pPr>
      <w:r w:rsidRPr="00331AF4">
        <w:rPr>
          <w:color w:val="2D2D2D"/>
          <w:spacing w:val="1"/>
          <w:sz w:val="20"/>
          <w:szCs w:val="20"/>
        </w:rPr>
        <w:t>а) применение к Обучающемуся, достигшему возраста 15 лет, отчисления как меры дисциплинарного взыскания;</w:t>
      </w:r>
    </w:p>
    <w:p w:rsidR="00C91176" w:rsidRPr="00331AF4" w:rsidRDefault="00C91176" w:rsidP="00C91176">
      <w:pPr>
        <w:pStyle w:val="formattext"/>
        <w:shd w:val="clear" w:color="auto" w:fill="FFFFFF"/>
        <w:spacing w:before="0" w:beforeAutospacing="0" w:after="0" w:afterAutospacing="0" w:line="242" w:lineRule="atLeast"/>
        <w:jc w:val="both"/>
        <w:textAlignment w:val="baseline"/>
        <w:rPr>
          <w:color w:val="2D2D2D"/>
          <w:spacing w:val="1"/>
          <w:sz w:val="20"/>
          <w:szCs w:val="20"/>
        </w:rPr>
      </w:pPr>
      <w:r w:rsidRPr="00331AF4">
        <w:rPr>
          <w:color w:val="2D2D2D"/>
          <w:spacing w:val="1"/>
          <w:sz w:val="20"/>
          <w:szCs w:val="20"/>
        </w:rPr>
        <w:t>б) невыполнение Обучающимся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rsidR="00C91176" w:rsidRPr="00331AF4" w:rsidRDefault="00C91176" w:rsidP="00C91176">
      <w:pPr>
        <w:pStyle w:val="formattext"/>
        <w:shd w:val="clear" w:color="auto" w:fill="FFFFFF"/>
        <w:spacing w:before="0" w:beforeAutospacing="0" w:after="0" w:afterAutospacing="0" w:line="242" w:lineRule="atLeast"/>
        <w:jc w:val="both"/>
        <w:textAlignment w:val="baseline"/>
        <w:rPr>
          <w:color w:val="2D2D2D"/>
          <w:spacing w:val="1"/>
          <w:sz w:val="20"/>
          <w:szCs w:val="20"/>
        </w:rPr>
      </w:pPr>
      <w:r w:rsidRPr="00331AF4">
        <w:rPr>
          <w:color w:val="2D2D2D"/>
          <w:spacing w:val="1"/>
          <w:sz w:val="20"/>
          <w:szCs w:val="20"/>
        </w:rPr>
        <w:t>в)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rsidR="00C91176" w:rsidRPr="00331AF4" w:rsidRDefault="00C91176" w:rsidP="00C91176">
      <w:pPr>
        <w:pStyle w:val="formattext"/>
        <w:shd w:val="clear" w:color="auto" w:fill="FFFFFF"/>
        <w:spacing w:before="0" w:beforeAutospacing="0" w:after="0" w:afterAutospacing="0" w:line="242" w:lineRule="atLeast"/>
        <w:jc w:val="both"/>
        <w:textAlignment w:val="baseline"/>
        <w:rPr>
          <w:color w:val="2D2D2D"/>
          <w:spacing w:val="1"/>
          <w:sz w:val="20"/>
          <w:szCs w:val="20"/>
        </w:rPr>
      </w:pPr>
      <w:r w:rsidRPr="00331AF4">
        <w:rPr>
          <w:color w:val="2D2D2D"/>
          <w:spacing w:val="1"/>
          <w:sz w:val="20"/>
          <w:szCs w:val="20"/>
        </w:rPr>
        <w:t>г) просрочка оплаты стоимости платных образовательных услуг;</w:t>
      </w:r>
    </w:p>
    <w:p w:rsidR="00C91176" w:rsidRPr="00331AF4" w:rsidRDefault="00C91176" w:rsidP="00C91176">
      <w:pPr>
        <w:pStyle w:val="formattext"/>
        <w:shd w:val="clear" w:color="auto" w:fill="FFFFFF"/>
        <w:spacing w:before="0" w:beforeAutospacing="0" w:after="0" w:afterAutospacing="0" w:line="242" w:lineRule="atLeast"/>
        <w:jc w:val="both"/>
        <w:textAlignment w:val="baseline"/>
        <w:rPr>
          <w:color w:val="2D2D2D"/>
          <w:spacing w:val="1"/>
          <w:sz w:val="20"/>
          <w:szCs w:val="20"/>
        </w:rPr>
      </w:pPr>
      <w:r w:rsidRPr="00331AF4">
        <w:rPr>
          <w:color w:val="2D2D2D"/>
          <w:spacing w:val="1"/>
          <w:sz w:val="20"/>
          <w:szCs w:val="20"/>
        </w:rPr>
        <w:t>д) невозможность надлежащего исполнения обязательств по оказанию платных образовательных услуг вследствие действий (бездействия) Обучающегося.</w:t>
      </w:r>
    </w:p>
    <w:p w:rsidR="00C91176" w:rsidRPr="00331AF4" w:rsidRDefault="00C91176" w:rsidP="00C91176">
      <w:pPr>
        <w:spacing w:after="0" w:line="240" w:lineRule="auto"/>
        <w:jc w:val="both"/>
        <w:rPr>
          <w:rFonts w:ascii="Times New Roman" w:hAnsi="Times New Roman"/>
          <w:sz w:val="20"/>
          <w:szCs w:val="20"/>
        </w:rPr>
      </w:pPr>
      <w:r w:rsidRPr="00331AF4">
        <w:rPr>
          <w:rFonts w:ascii="Times New Roman" w:hAnsi="Times New Roman"/>
          <w:sz w:val="20"/>
          <w:szCs w:val="20"/>
        </w:rPr>
        <w:t>Договор считается расторгнутым со дня письменного уведомления Исполнителем Заказчика (Обучающегося) об отказе от исполнения договора.</w:t>
      </w:r>
    </w:p>
    <w:p w:rsidR="00C91176" w:rsidRPr="00331AF4" w:rsidRDefault="00C91176" w:rsidP="00C91176">
      <w:pPr>
        <w:pStyle w:val="Default"/>
        <w:jc w:val="both"/>
        <w:rPr>
          <w:rFonts w:eastAsia="Times New Roman"/>
          <w:color w:val="auto"/>
          <w:sz w:val="20"/>
          <w:szCs w:val="20"/>
          <w:lang w:eastAsia="ru-RU"/>
        </w:rPr>
      </w:pPr>
      <w:r w:rsidRPr="00331AF4">
        <w:rPr>
          <w:rFonts w:eastAsia="Times New Roman"/>
          <w:color w:val="auto"/>
          <w:sz w:val="20"/>
          <w:szCs w:val="20"/>
          <w:lang w:eastAsia="ru-RU"/>
        </w:rPr>
        <w:t xml:space="preserve">5.5. Исполнитель вправе отказаться от исполнения обязательств по договору при условии полного возмещения Обучающемуся убытков. </w:t>
      </w:r>
    </w:p>
    <w:p w:rsidR="00C91176" w:rsidRPr="00331AF4" w:rsidRDefault="00C91176" w:rsidP="00C91176">
      <w:pPr>
        <w:pStyle w:val="Default"/>
        <w:jc w:val="both"/>
        <w:rPr>
          <w:rFonts w:eastAsia="Times New Roman"/>
          <w:color w:val="auto"/>
          <w:sz w:val="20"/>
          <w:szCs w:val="20"/>
          <w:lang w:eastAsia="ru-RU"/>
        </w:rPr>
      </w:pPr>
      <w:r w:rsidRPr="00331AF4">
        <w:rPr>
          <w:rFonts w:eastAsia="Times New Roman"/>
          <w:color w:val="auto"/>
          <w:sz w:val="20"/>
          <w:szCs w:val="20"/>
          <w:lang w:eastAsia="ru-RU"/>
        </w:rPr>
        <w:t xml:space="preserve">5.6. Обучающийся вправе отказаться от исполнения настоящего договора при условии оплаты Исполнителю фактически понесенных им расходов. </w:t>
      </w:r>
    </w:p>
    <w:p w:rsidR="00C91176" w:rsidRPr="00331AF4" w:rsidRDefault="00C91176" w:rsidP="00C91176">
      <w:pPr>
        <w:pStyle w:val="Default"/>
        <w:jc w:val="both"/>
        <w:rPr>
          <w:rFonts w:eastAsia="Times New Roman"/>
          <w:color w:val="auto"/>
          <w:sz w:val="20"/>
          <w:szCs w:val="20"/>
          <w:lang w:eastAsia="ru-RU"/>
        </w:rPr>
      </w:pPr>
    </w:p>
    <w:p w:rsidR="00C91176" w:rsidRPr="00331AF4" w:rsidRDefault="00C91176" w:rsidP="00C91176">
      <w:pPr>
        <w:spacing w:after="0" w:line="240" w:lineRule="auto"/>
        <w:jc w:val="center"/>
        <w:outlineLvl w:val="0"/>
        <w:rPr>
          <w:rFonts w:ascii="Times New Roman" w:hAnsi="Times New Roman"/>
          <w:b/>
          <w:sz w:val="20"/>
          <w:szCs w:val="20"/>
        </w:rPr>
      </w:pPr>
      <w:bookmarkStart w:id="2" w:name="Par155"/>
      <w:bookmarkEnd w:id="2"/>
      <w:r w:rsidRPr="00331AF4">
        <w:rPr>
          <w:rFonts w:ascii="Times New Roman" w:hAnsi="Times New Roman"/>
          <w:b/>
          <w:sz w:val="20"/>
          <w:szCs w:val="20"/>
        </w:rPr>
        <w:t xml:space="preserve">6. Ответственность Исполнителя, Заказчика и Обучающегося за неисполнение или ненадлежащее </w:t>
      </w:r>
    </w:p>
    <w:p w:rsidR="00C91176" w:rsidRPr="00331AF4" w:rsidRDefault="00C91176" w:rsidP="00C91176">
      <w:pPr>
        <w:spacing w:after="0" w:line="240" w:lineRule="auto"/>
        <w:jc w:val="center"/>
        <w:rPr>
          <w:rFonts w:ascii="Times New Roman" w:hAnsi="Times New Roman"/>
          <w:b/>
          <w:sz w:val="20"/>
          <w:szCs w:val="20"/>
        </w:rPr>
      </w:pPr>
      <w:r w:rsidRPr="00331AF4">
        <w:rPr>
          <w:rFonts w:ascii="Times New Roman" w:hAnsi="Times New Roman"/>
          <w:b/>
          <w:sz w:val="20"/>
          <w:szCs w:val="20"/>
        </w:rPr>
        <w:t>исполнение обязательств по настоящему договору</w:t>
      </w:r>
    </w:p>
    <w:p w:rsidR="00C91176" w:rsidRPr="00331AF4" w:rsidRDefault="00C91176" w:rsidP="00C91176">
      <w:pPr>
        <w:pStyle w:val="formattext"/>
        <w:shd w:val="clear" w:color="auto" w:fill="FFFFFF"/>
        <w:spacing w:before="0" w:beforeAutospacing="0" w:after="0" w:afterAutospacing="0" w:line="242" w:lineRule="atLeast"/>
        <w:jc w:val="both"/>
        <w:textAlignment w:val="baseline"/>
        <w:rPr>
          <w:color w:val="2D2D2D"/>
          <w:spacing w:val="1"/>
          <w:sz w:val="20"/>
          <w:szCs w:val="20"/>
        </w:rPr>
      </w:pPr>
      <w:r w:rsidRPr="00331AF4">
        <w:rPr>
          <w:color w:val="2D2D2D"/>
          <w:spacing w:val="1"/>
          <w:sz w:val="20"/>
          <w:szCs w:val="20"/>
        </w:rPr>
        <w:t>6.1. 3а неисполнение либо ненадлежащее исполнение обязательств по договору исполнитель и заказчик несут ответственность, предусмотренную договором и законодательством Российской Федерации.</w:t>
      </w:r>
    </w:p>
    <w:p w:rsidR="00C91176" w:rsidRPr="00331AF4" w:rsidRDefault="00C91176" w:rsidP="00C91176">
      <w:pPr>
        <w:pStyle w:val="formattext"/>
        <w:shd w:val="clear" w:color="auto" w:fill="FFFFFF"/>
        <w:spacing w:before="0" w:beforeAutospacing="0" w:after="0" w:afterAutospacing="0" w:line="242" w:lineRule="atLeast"/>
        <w:jc w:val="both"/>
        <w:textAlignment w:val="baseline"/>
        <w:rPr>
          <w:color w:val="2D2D2D"/>
          <w:spacing w:val="1"/>
          <w:sz w:val="20"/>
          <w:szCs w:val="20"/>
        </w:rPr>
      </w:pPr>
      <w:r w:rsidRPr="00331AF4">
        <w:rPr>
          <w:color w:val="2D2D2D"/>
          <w:spacing w:val="1"/>
          <w:sz w:val="20"/>
          <w:szCs w:val="20"/>
        </w:rPr>
        <w:t>6.2.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C91176" w:rsidRPr="00331AF4" w:rsidRDefault="00C91176" w:rsidP="00C91176">
      <w:pPr>
        <w:pStyle w:val="formattext"/>
        <w:shd w:val="clear" w:color="auto" w:fill="FFFFFF"/>
        <w:spacing w:before="0" w:beforeAutospacing="0" w:after="0" w:afterAutospacing="0" w:line="242" w:lineRule="atLeast"/>
        <w:jc w:val="both"/>
        <w:textAlignment w:val="baseline"/>
        <w:rPr>
          <w:color w:val="2D2D2D"/>
          <w:spacing w:val="1"/>
          <w:sz w:val="20"/>
          <w:szCs w:val="20"/>
        </w:rPr>
      </w:pPr>
      <w:r w:rsidRPr="00331AF4">
        <w:rPr>
          <w:color w:val="2D2D2D"/>
          <w:spacing w:val="1"/>
          <w:sz w:val="20"/>
          <w:szCs w:val="20"/>
        </w:rPr>
        <w:t>а) безвозмездного оказания образовательных услуг;</w:t>
      </w:r>
    </w:p>
    <w:p w:rsidR="00C91176" w:rsidRPr="00331AF4" w:rsidRDefault="00C91176" w:rsidP="00C91176">
      <w:pPr>
        <w:pStyle w:val="formattext"/>
        <w:shd w:val="clear" w:color="auto" w:fill="FFFFFF"/>
        <w:spacing w:before="0" w:beforeAutospacing="0" w:after="0" w:afterAutospacing="0" w:line="242" w:lineRule="atLeast"/>
        <w:jc w:val="both"/>
        <w:textAlignment w:val="baseline"/>
        <w:rPr>
          <w:color w:val="2D2D2D"/>
          <w:spacing w:val="1"/>
          <w:sz w:val="20"/>
          <w:szCs w:val="20"/>
        </w:rPr>
      </w:pPr>
      <w:r w:rsidRPr="00331AF4">
        <w:rPr>
          <w:color w:val="2D2D2D"/>
          <w:spacing w:val="1"/>
          <w:sz w:val="20"/>
          <w:szCs w:val="20"/>
        </w:rPr>
        <w:t>б) соразмерного уменьшения стоимости оказанных платных образовательных услуг;</w:t>
      </w:r>
    </w:p>
    <w:p w:rsidR="00C91176" w:rsidRPr="00331AF4" w:rsidRDefault="00C91176" w:rsidP="00C91176">
      <w:pPr>
        <w:pStyle w:val="formattext"/>
        <w:shd w:val="clear" w:color="auto" w:fill="FFFFFF"/>
        <w:spacing w:before="0" w:beforeAutospacing="0" w:after="0" w:afterAutospacing="0" w:line="242" w:lineRule="atLeast"/>
        <w:jc w:val="both"/>
        <w:textAlignment w:val="baseline"/>
        <w:rPr>
          <w:color w:val="2D2D2D"/>
          <w:spacing w:val="1"/>
          <w:sz w:val="20"/>
          <w:szCs w:val="20"/>
        </w:rPr>
      </w:pPr>
      <w:r w:rsidRPr="00331AF4">
        <w:rPr>
          <w:color w:val="2D2D2D"/>
          <w:spacing w:val="1"/>
          <w:sz w:val="20"/>
          <w:szCs w:val="20"/>
        </w:rPr>
        <w:t>в) возмещения понесенных им расходов по устранению недостатков оказанных платных образовательных услуг своими силами или третьими лицами.</w:t>
      </w:r>
    </w:p>
    <w:p w:rsidR="00C91176" w:rsidRPr="00331AF4" w:rsidRDefault="00C91176" w:rsidP="00C91176">
      <w:pPr>
        <w:pStyle w:val="formattext"/>
        <w:shd w:val="clear" w:color="auto" w:fill="FFFFFF"/>
        <w:spacing w:before="0" w:beforeAutospacing="0" w:after="0" w:afterAutospacing="0" w:line="242" w:lineRule="atLeast"/>
        <w:jc w:val="both"/>
        <w:textAlignment w:val="baseline"/>
        <w:rPr>
          <w:color w:val="2D2D2D"/>
          <w:spacing w:val="1"/>
          <w:sz w:val="20"/>
          <w:szCs w:val="20"/>
        </w:rPr>
      </w:pPr>
      <w:r w:rsidRPr="00331AF4">
        <w:rPr>
          <w:color w:val="2D2D2D"/>
          <w:spacing w:val="1"/>
          <w:sz w:val="20"/>
          <w:szCs w:val="20"/>
        </w:rPr>
        <w:t>6.3.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C91176" w:rsidRPr="00331AF4" w:rsidRDefault="00C91176" w:rsidP="00C91176">
      <w:pPr>
        <w:pStyle w:val="formattext"/>
        <w:shd w:val="clear" w:color="auto" w:fill="FFFFFF"/>
        <w:spacing w:before="0" w:beforeAutospacing="0" w:after="0" w:afterAutospacing="0" w:line="242" w:lineRule="atLeast"/>
        <w:jc w:val="both"/>
        <w:textAlignment w:val="baseline"/>
        <w:rPr>
          <w:color w:val="2D2D2D"/>
          <w:spacing w:val="1"/>
          <w:sz w:val="20"/>
          <w:szCs w:val="20"/>
        </w:rPr>
      </w:pPr>
      <w:r w:rsidRPr="00331AF4">
        <w:rPr>
          <w:color w:val="2D2D2D"/>
          <w:spacing w:val="1"/>
          <w:sz w:val="20"/>
          <w:szCs w:val="20"/>
        </w:rPr>
        <w:t>6.4.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rsidR="00C91176" w:rsidRPr="00331AF4" w:rsidRDefault="00C91176" w:rsidP="00C91176">
      <w:pPr>
        <w:pStyle w:val="formattext"/>
        <w:shd w:val="clear" w:color="auto" w:fill="FFFFFF"/>
        <w:spacing w:before="0" w:beforeAutospacing="0" w:after="0" w:afterAutospacing="0" w:line="242" w:lineRule="atLeast"/>
        <w:jc w:val="both"/>
        <w:textAlignment w:val="baseline"/>
        <w:rPr>
          <w:color w:val="2D2D2D"/>
          <w:spacing w:val="1"/>
          <w:sz w:val="20"/>
          <w:szCs w:val="20"/>
        </w:rPr>
      </w:pPr>
      <w:r w:rsidRPr="00331AF4">
        <w:rPr>
          <w:color w:val="2D2D2D"/>
          <w:spacing w:val="1"/>
          <w:sz w:val="20"/>
          <w:szCs w:val="20"/>
        </w:rPr>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C91176" w:rsidRPr="00331AF4" w:rsidRDefault="00C91176" w:rsidP="00C91176">
      <w:pPr>
        <w:pStyle w:val="formattext"/>
        <w:shd w:val="clear" w:color="auto" w:fill="FFFFFF"/>
        <w:spacing w:before="0" w:beforeAutospacing="0" w:after="0" w:afterAutospacing="0" w:line="242" w:lineRule="atLeast"/>
        <w:jc w:val="both"/>
        <w:textAlignment w:val="baseline"/>
        <w:rPr>
          <w:color w:val="2D2D2D"/>
          <w:spacing w:val="1"/>
          <w:sz w:val="20"/>
          <w:szCs w:val="20"/>
        </w:rPr>
      </w:pPr>
      <w:r w:rsidRPr="00331AF4">
        <w:rPr>
          <w:color w:val="2D2D2D"/>
          <w:spacing w:val="1"/>
          <w:sz w:val="20"/>
          <w:szCs w:val="20"/>
        </w:rPr>
        <w:t>б) 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C91176" w:rsidRPr="00331AF4" w:rsidRDefault="00C91176" w:rsidP="00C91176">
      <w:pPr>
        <w:pStyle w:val="formattext"/>
        <w:shd w:val="clear" w:color="auto" w:fill="FFFFFF"/>
        <w:spacing w:before="0" w:beforeAutospacing="0" w:after="0" w:afterAutospacing="0" w:line="242" w:lineRule="atLeast"/>
        <w:jc w:val="both"/>
        <w:textAlignment w:val="baseline"/>
        <w:rPr>
          <w:color w:val="2D2D2D"/>
          <w:spacing w:val="1"/>
          <w:sz w:val="20"/>
          <w:szCs w:val="20"/>
        </w:rPr>
      </w:pPr>
      <w:r w:rsidRPr="00331AF4">
        <w:rPr>
          <w:color w:val="2D2D2D"/>
          <w:spacing w:val="1"/>
          <w:sz w:val="20"/>
          <w:szCs w:val="20"/>
        </w:rPr>
        <w:t>в) потребовать уменьшения стоимости платных образовательных услуг;</w:t>
      </w:r>
    </w:p>
    <w:p w:rsidR="00C91176" w:rsidRPr="00331AF4" w:rsidRDefault="00C91176" w:rsidP="00C91176">
      <w:pPr>
        <w:pStyle w:val="formattext"/>
        <w:shd w:val="clear" w:color="auto" w:fill="FFFFFF"/>
        <w:spacing w:before="0" w:beforeAutospacing="0" w:after="0" w:afterAutospacing="0" w:line="242" w:lineRule="atLeast"/>
        <w:jc w:val="both"/>
        <w:textAlignment w:val="baseline"/>
        <w:rPr>
          <w:color w:val="2D2D2D"/>
          <w:spacing w:val="1"/>
          <w:sz w:val="20"/>
          <w:szCs w:val="20"/>
        </w:rPr>
      </w:pPr>
      <w:r w:rsidRPr="00331AF4">
        <w:rPr>
          <w:color w:val="2D2D2D"/>
          <w:spacing w:val="1"/>
          <w:sz w:val="20"/>
          <w:szCs w:val="20"/>
        </w:rPr>
        <w:t>г) расторгнуть договор.</w:t>
      </w:r>
    </w:p>
    <w:p w:rsidR="00C91176" w:rsidRPr="00331AF4" w:rsidRDefault="00C91176" w:rsidP="00C91176">
      <w:pPr>
        <w:pStyle w:val="formattext"/>
        <w:shd w:val="clear" w:color="auto" w:fill="FFFFFF"/>
        <w:spacing w:before="0" w:beforeAutospacing="0" w:after="0" w:afterAutospacing="0" w:line="242" w:lineRule="atLeast"/>
        <w:jc w:val="both"/>
        <w:textAlignment w:val="baseline"/>
        <w:rPr>
          <w:color w:val="2D2D2D"/>
          <w:spacing w:val="1"/>
          <w:sz w:val="20"/>
          <w:szCs w:val="20"/>
        </w:rPr>
      </w:pPr>
      <w:r w:rsidRPr="00331AF4">
        <w:rPr>
          <w:color w:val="2D2D2D"/>
          <w:spacing w:val="1"/>
          <w:sz w:val="20"/>
          <w:szCs w:val="20"/>
        </w:rPr>
        <w:t>6.5. Заказчик вправе потребовать полного возмещения убытков, причиненных ему в связи с нарушением сроков начала и (или) окончания оказания ПОУ, а также в связи с недостатками ПОУ.</w:t>
      </w:r>
    </w:p>
    <w:p w:rsidR="00C91176" w:rsidRPr="00331AF4" w:rsidRDefault="00C91176" w:rsidP="00C91176">
      <w:pPr>
        <w:pStyle w:val="Default"/>
        <w:jc w:val="both"/>
        <w:rPr>
          <w:rFonts w:eastAsia="Times New Roman"/>
          <w:color w:val="auto"/>
          <w:sz w:val="20"/>
          <w:szCs w:val="20"/>
          <w:lang w:eastAsia="ru-RU"/>
        </w:rPr>
      </w:pPr>
      <w:r w:rsidRPr="00331AF4">
        <w:rPr>
          <w:rFonts w:eastAsia="Times New Roman"/>
          <w:color w:val="auto"/>
          <w:sz w:val="20"/>
          <w:szCs w:val="20"/>
          <w:lang w:eastAsia="ru-RU"/>
        </w:rPr>
        <w:t xml:space="preserve">6.2. Окончание срока действия договора не освобождает стороны от ответственности за его нарушение. </w:t>
      </w:r>
    </w:p>
    <w:p w:rsidR="00C91176" w:rsidRPr="00331AF4" w:rsidRDefault="00C91176" w:rsidP="00C91176">
      <w:pPr>
        <w:pStyle w:val="Default"/>
        <w:jc w:val="both"/>
        <w:rPr>
          <w:rFonts w:eastAsia="Times New Roman"/>
          <w:color w:val="auto"/>
          <w:sz w:val="20"/>
          <w:szCs w:val="20"/>
          <w:lang w:eastAsia="ru-RU"/>
        </w:rPr>
      </w:pPr>
      <w:r w:rsidRPr="00331AF4">
        <w:rPr>
          <w:rFonts w:eastAsia="Times New Roman"/>
          <w:color w:val="auto"/>
          <w:sz w:val="20"/>
          <w:szCs w:val="20"/>
          <w:lang w:eastAsia="ru-RU"/>
        </w:rPr>
        <w:t xml:space="preserve">6.3. Все споры между Исполнителем и Заказчиком, Обучающимся решаются путем переговоров, а в случае невозможности достижения договоренности – в судебном порядке в соответствии с законодательством Российской Федерации. </w:t>
      </w:r>
    </w:p>
    <w:p w:rsidR="00C91176" w:rsidRPr="00331AF4" w:rsidRDefault="00C91176" w:rsidP="00C91176">
      <w:pPr>
        <w:pStyle w:val="Default"/>
        <w:jc w:val="both"/>
        <w:rPr>
          <w:rFonts w:eastAsia="Times New Roman"/>
          <w:color w:val="auto"/>
          <w:sz w:val="20"/>
          <w:szCs w:val="20"/>
          <w:lang w:eastAsia="ru-RU"/>
        </w:rPr>
      </w:pPr>
    </w:p>
    <w:p w:rsidR="00C91176" w:rsidRPr="00331AF4" w:rsidRDefault="00C91176" w:rsidP="00C91176">
      <w:pPr>
        <w:spacing w:after="0" w:line="240" w:lineRule="auto"/>
        <w:jc w:val="center"/>
        <w:rPr>
          <w:rFonts w:ascii="Times New Roman" w:hAnsi="Times New Roman"/>
          <w:b/>
          <w:sz w:val="20"/>
          <w:szCs w:val="20"/>
        </w:rPr>
      </w:pPr>
      <w:r w:rsidRPr="00331AF4">
        <w:rPr>
          <w:rFonts w:ascii="Times New Roman" w:hAnsi="Times New Roman"/>
          <w:b/>
          <w:sz w:val="20"/>
          <w:szCs w:val="20"/>
        </w:rPr>
        <w:t>7. Срок действия договора</w:t>
      </w:r>
    </w:p>
    <w:p w:rsidR="00C91176" w:rsidRPr="00331AF4" w:rsidRDefault="00C91176" w:rsidP="00C91176">
      <w:pPr>
        <w:spacing w:after="0" w:line="240" w:lineRule="auto"/>
        <w:jc w:val="both"/>
        <w:rPr>
          <w:rFonts w:ascii="Times New Roman" w:hAnsi="Times New Roman"/>
          <w:sz w:val="20"/>
          <w:szCs w:val="20"/>
        </w:rPr>
      </w:pPr>
      <w:r w:rsidRPr="00331AF4">
        <w:rPr>
          <w:rFonts w:ascii="Times New Roman" w:hAnsi="Times New Roman"/>
          <w:sz w:val="20"/>
          <w:szCs w:val="20"/>
        </w:rPr>
        <w:t>7.1. Договор вступает в силу со дня его заключения сторонами и действует до полного исполнения сторонами обязательств.</w:t>
      </w:r>
    </w:p>
    <w:p w:rsidR="00C91176" w:rsidRPr="00331AF4" w:rsidRDefault="00C91176" w:rsidP="00C91176">
      <w:pPr>
        <w:spacing w:after="0" w:line="240" w:lineRule="auto"/>
        <w:jc w:val="both"/>
        <w:rPr>
          <w:rFonts w:ascii="Times New Roman" w:hAnsi="Times New Roman"/>
          <w:sz w:val="20"/>
          <w:szCs w:val="20"/>
        </w:rPr>
      </w:pPr>
    </w:p>
    <w:p w:rsidR="00C91176" w:rsidRPr="00331AF4" w:rsidRDefault="00C91176" w:rsidP="00C91176">
      <w:pPr>
        <w:spacing w:after="0" w:line="240" w:lineRule="auto"/>
        <w:jc w:val="center"/>
        <w:rPr>
          <w:rFonts w:ascii="Times New Roman" w:hAnsi="Times New Roman"/>
          <w:b/>
          <w:sz w:val="20"/>
          <w:szCs w:val="20"/>
        </w:rPr>
      </w:pPr>
      <w:r w:rsidRPr="00331AF4">
        <w:rPr>
          <w:rFonts w:ascii="Times New Roman" w:hAnsi="Times New Roman"/>
          <w:b/>
          <w:sz w:val="20"/>
          <w:szCs w:val="20"/>
        </w:rPr>
        <w:t xml:space="preserve">8. Заключительные положения </w:t>
      </w:r>
    </w:p>
    <w:p w:rsidR="00C91176" w:rsidRPr="00331AF4" w:rsidRDefault="00C91176" w:rsidP="00C91176">
      <w:pPr>
        <w:spacing w:after="0" w:line="240" w:lineRule="auto"/>
        <w:jc w:val="both"/>
        <w:rPr>
          <w:rFonts w:ascii="Times New Roman" w:hAnsi="Times New Roman"/>
          <w:sz w:val="20"/>
          <w:szCs w:val="20"/>
        </w:rPr>
      </w:pPr>
      <w:r w:rsidRPr="00331AF4">
        <w:rPr>
          <w:rFonts w:ascii="Times New Roman" w:hAnsi="Times New Roman"/>
          <w:sz w:val="20"/>
          <w:szCs w:val="20"/>
        </w:rPr>
        <w:t xml:space="preserve">8.1. Сведения, указанные в настоящем договоре, соответствуют информации, размещенной на официальном сайте Исполнителя в сети «Интернет» на дату заключения договора. </w:t>
      </w:r>
    </w:p>
    <w:p w:rsidR="00C91176" w:rsidRPr="00331AF4" w:rsidRDefault="00C91176" w:rsidP="00C91176">
      <w:pPr>
        <w:spacing w:after="0" w:line="240" w:lineRule="auto"/>
        <w:jc w:val="both"/>
        <w:rPr>
          <w:rFonts w:ascii="Times New Roman" w:hAnsi="Times New Roman"/>
          <w:sz w:val="20"/>
          <w:szCs w:val="20"/>
        </w:rPr>
      </w:pPr>
      <w:r w:rsidRPr="00331AF4">
        <w:rPr>
          <w:rFonts w:ascii="Times New Roman" w:hAnsi="Times New Roman"/>
          <w:sz w:val="20"/>
          <w:szCs w:val="20"/>
        </w:rPr>
        <w:t xml:space="preserve">8.2. Стороны по своему усмотрению вправе дополнить настоящий договор иными условиями. </w:t>
      </w:r>
    </w:p>
    <w:p w:rsidR="00C91176" w:rsidRPr="00331AF4" w:rsidRDefault="00C91176" w:rsidP="00C91176">
      <w:pPr>
        <w:spacing w:after="0" w:line="240" w:lineRule="auto"/>
        <w:jc w:val="both"/>
        <w:rPr>
          <w:rFonts w:ascii="Times New Roman" w:hAnsi="Times New Roman"/>
          <w:sz w:val="20"/>
          <w:szCs w:val="20"/>
        </w:rPr>
      </w:pPr>
      <w:r w:rsidRPr="00331AF4">
        <w:rPr>
          <w:rFonts w:ascii="Times New Roman" w:hAnsi="Times New Roman"/>
          <w:sz w:val="20"/>
          <w:szCs w:val="20"/>
        </w:rPr>
        <w:t xml:space="preserve">8.3. Настоящий договор составлен в двух экземплярах, по одному для Исполнителя и Заказчика.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 </w:t>
      </w:r>
    </w:p>
    <w:p w:rsidR="00B35088" w:rsidRPr="00331AF4" w:rsidRDefault="00B35088" w:rsidP="00C91176">
      <w:pPr>
        <w:spacing w:after="0" w:line="240" w:lineRule="auto"/>
        <w:jc w:val="both"/>
        <w:rPr>
          <w:rFonts w:ascii="Times New Roman" w:hAnsi="Times New Roman"/>
          <w:sz w:val="20"/>
          <w:szCs w:val="20"/>
        </w:rPr>
      </w:pPr>
    </w:p>
    <w:p w:rsidR="00B35088" w:rsidRPr="00331AF4" w:rsidRDefault="00B35088" w:rsidP="00C91176">
      <w:pPr>
        <w:spacing w:after="0" w:line="240" w:lineRule="auto"/>
        <w:jc w:val="both"/>
        <w:rPr>
          <w:rFonts w:ascii="Times New Roman" w:hAnsi="Times New Roman"/>
          <w:sz w:val="20"/>
          <w:szCs w:val="20"/>
        </w:rPr>
      </w:pPr>
    </w:p>
    <w:p w:rsidR="00C91176" w:rsidRDefault="00C91176" w:rsidP="00C91176">
      <w:pPr>
        <w:spacing w:after="0" w:line="240" w:lineRule="auto"/>
        <w:jc w:val="both"/>
        <w:rPr>
          <w:rFonts w:ascii="Times New Roman" w:hAnsi="Times New Roman"/>
          <w:sz w:val="20"/>
          <w:szCs w:val="20"/>
        </w:rPr>
      </w:pPr>
    </w:p>
    <w:p w:rsidR="00A1454B" w:rsidRDefault="00A1454B" w:rsidP="00C91176">
      <w:pPr>
        <w:spacing w:after="0" w:line="240" w:lineRule="auto"/>
        <w:jc w:val="both"/>
        <w:rPr>
          <w:rFonts w:ascii="Times New Roman" w:hAnsi="Times New Roman"/>
          <w:sz w:val="20"/>
          <w:szCs w:val="20"/>
        </w:rPr>
      </w:pPr>
    </w:p>
    <w:p w:rsidR="00A1454B" w:rsidRPr="00331AF4" w:rsidRDefault="00A1454B" w:rsidP="00C91176">
      <w:pPr>
        <w:spacing w:after="0" w:line="240" w:lineRule="auto"/>
        <w:jc w:val="both"/>
        <w:rPr>
          <w:rFonts w:ascii="Times New Roman" w:hAnsi="Times New Roman"/>
          <w:sz w:val="20"/>
          <w:szCs w:val="20"/>
        </w:rPr>
      </w:pPr>
    </w:p>
    <w:p w:rsidR="006B688B" w:rsidRPr="00331AF4" w:rsidRDefault="006B688B" w:rsidP="007D3C5F">
      <w:pPr>
        <w:spacing w:after="0" w:line="240" w:lineRule="auto"/>
        <w:jc w:val="center"/>
        <w:rPr>
          <w:rFonts w:ascii="Times New Roman" w:hAnsi="Times New Roman"/>
          <w:b/>
          <w:sz w:val="20"/>
          <w:szCs w:val="20"/>
        </w:rPr>
      </w:pPr>
      <w:r w:rsidRPr="00331AF4">
        <w:rPr>
          <w:rFonts w:ascii="Times New Roman" w:hAnsi="Times New Roman"/>
          <w:b/>
          <w:sz w:val="20"/>
          <w:szCs w:val="20"/>
        </w:rPr>
        <w:lastRenderedPageBreak/>
        <w:t>9. Адреса и реквизиты сторон</w:t>
      </w:r>
    </w:p>
    <w:tbl>
      <w:tblPr>
        <w:tblpPr w:leftFromText="180" w:rightFromText="180" w:vertAnchor="text" w:horzAnchor="margin" w:tblpX="-243" w:tblpY="128"/>
        <w:tblW w:w="10913" w:type="dxa"/>
        <w:tblLook w:val="01E0" w:firstRow="1" w:lastRow="1" w:firstColumn="1" w:lastColumn="1" w:noHBand="0" w:noVBand="0"/>
      </w:tblPr>
      <w:tblGrid>
        <w:gridCol w:w="4361"/>
        <w:gridCol w:w="3276"/>
        <w:gridCol w:w="3276"/>
      </w:tblGrid>
      <w:tr w:rsidR="00B420E6" w:rsidRPr="00331AF4" w:rsidTr="0056131F">
        <w:trPr>
          <w:trHeight w:val="419"/>
        </w:trPr>
        <w:tc>
          <w:tcPr>
            <w:tcW w:w="4361" w:type="dxa"/>
            <w:shd w:val="clear" w:color="auto" w:fill="auto"/>
          </w:tcPr>
          <w:p w:rsidR="00FC3FFE" w:rsidRPr="00331AF4" w:rsidRDefault="00FC3FFE" w:rsidP="007D3C5F">
            <w:pPr>
              <w:pStyle w:val="ConsPlusNonformat"/>
              <w:jc w:val="center"/>
              <w:rPr>
                <w:rFonts w:ascii="Times New Roman" w:hAnsi="Times New Roman" w:cs="Times New Roman"/>
                <w:sz w:val="18"/>
                <w:szCs w:val="18"/>
              </w:rPr>
            </w:pPr>
            <w:r w:rsidRPr="00331AF4">
              <w:rPr>
                <w:rFonts w:ascii="Times New Roman" w:hAnsi="Times New Roman" w:cs="Times New Roman"/>
                <w:sz w:val="18"/>
                <w:szCs w:val="18"/>
              </w:rPr>
              <w:t>Исполнитель</w:t>
            </w:r>
          </w:p>
        </w:tc>
        <w:tc>
          <w:tcPr>
            <w:tcW w:w="3276" w:type="dxa"/>
            <w:shd w:val="clear" w:color="auto" w:fill="auto"/>
          </w:tcPr>
          <w:p w:rsidR="00FC3FFE" w:rsidRPr="00331AF4" w:rsidRDefault="00FC3FFE" w:rsidP="007D3C5F">
            <w:pPr>
              <w:pStyle w:val="ConsPlusNonformat"/>
              <w:jc w:val="center"/>
              <w:rPr>
                <w:rFonts w:ascii="Times New Roman" w:hAnsi="Times New Roman" w:cs="Times New Roman"/>
                <w:sz w:val="18"/>
                <w:szCs w:val="18"/>
              </w:rPr>
            </w:pPr>
            <w:r w:rsidRPr="00331AF4">
              <w:rPr>
                <w:rFonts w:ascii="Times New Roman" w:hAnsi="Times New Roman" w:cs="Times New Roman"/>
                <w:sz w:val="18"/>
                <w:szCs w:val="18"/>
              </w:rPr>
              <w:t>Заказчик</w:t>
            </w:r>
          </w:p>
        </w:tc>
        <w:tc>
          <w:tcPr>
            <w:tcW w:w="3276" w:type="dxa"/>
            <w:shd w:val="clear" w:color="auto" w:fill="auto"/>
          </w:tcPr>
          <w:p w:rsidR="00FC3FFE" w:rsidRPr="00331AF4" w:rsidRDefault="00C91176" w:rsidP="007D3C5F">
            <w:pPr>
              <w:pStyle w:val="ConsPlusNonformat"/>
              <w:jc w:val="center"/>
              <w:rPr>
                <w:rFonts w:ascii="Times New Roman" w:hAnsi="Times New Roman" w:cs="Times New Roman"/>
                <w:sz w:val="18"/>
                <w:szCs w:val="18"/>
              </w:rPr>
            </w:pPr>
            <w:r w:rsidRPr="00331AF4">
              <w:rPr>
                <w:rFonts w:ascii="Times New Roman" w:hAnsi="Times New Roman" w:cs="Times New Roman"/>
                <w:sz w:val="18"/>
                <w:szCs w:val="18"/>
              </w:rPr>
              <w:t>Обучающийся</w:t>
            </w:r>
          </w:p>
        </w:tc>
      </w:tr>
      <w:tr w:rsidR="00B420E6" w:rsidRPr="00331AF4" w:rsidTr="0056131F">
        <w:trPr>
          <w:trHeight w:val="850"/>
        </w:trPr>
        <w:tc>
          <w:tcPr>
            <w:tcW w:w="4361" w:type="dxa"/>
            <w:shd w:val="clear" w:color="auto" w:fill="auto"/>
          </w:tcPr>
          <w:p w:rsidR="0056131F" w:rsidRPr="00331AF4" w:rsidRDefault="005F02EB" w:rsidP="007D3C5F">
            <w:pPr>
              <w:pStyle w:val="ConsPlusNonformat"/>
              <w:jc w:val="center"/>
              <w:rPr>
                <w:rFonts w:ascii="Times New Roman" w:hAnsi="Times New Roman" w:cs="Times New Roman"/>
                <w:b/>
                <w:sz w:val="18"/>
                <w:szCs w:val="18"/>
              </w:rPr>
            </w:pPr>
            <w:r w:rsidRPr="00331AF4">
              <w:rPr>
                <w:rFonts w:ascii="Times New Roman" w:hAnsi="Times New Roman" w:cs="Times New Roman"/>
                <w:b/>
                <w:sz w:val="18"/>
                <w:szCs w:val="18"/>
              </w:rPr>
              <w:t>М</w:t>
            </w:r>
            <w:r w:rsidR="006B688B" w:rsidRPr="00331AF4">
              <w:rPr>
                <w:rFonts w:ascii="Times New Roman" w:hAnsi="Times New Roman" w:cs="Times New Roman"/>
                <w:b/>
                <w:sz w:val="18"/>
                <w:szCs w:val="18"/>
              </w:rPr>
              <w:t xml:space="preserve">униципальное </w:t>
            </w:r>
            <w:r w:rsidRPr="00331AF4">
              <w:rPr>
                <w:rFonts w:ascii="Times New Roman" w:hAnsi="Times New Roman" w:cs="Times New Roman"/>
                <w:b/>
                <w:sz w:val="18"/>
                <w:szCs w:val="18"/>
              </w:rPr>
              <w:t>автономное</w:t>
            </w:r>
            <w:r w:rsidR="006B688B" w:rsidRPr="00331AF4">
              <w:rPr>
                <w:rFonts w:ascii="Times New Roman" w:hAnsi="Times New Roman" w:cs="Times New Roman"/>
                <w:b/>
                <w:sz w:val="18"/>
                <w:szCs w:val="18"/>
              </w:rPr>
              <w:t xml:space="preserve"> общеобразовательное учреждение </w:t>
            </w:r>
          </w:p>
          <w:p w:rsidR="00FC3FFE" w:rsidRPr="00331AF4" w:rsidRDefault="006B688B" w:rsidP="005F1C23">
            <w:pPr>
              <w:pStyle w:val="ConsPlusNonformat"/>
              <w:jc w:val="center"/>
              <w:rPr>
                <w:rFonts w:ascii="Times New Roman" w:hAnsi="Times New Roman" w:cs="Times New Roman"/>
                <w:sz w:val="18"/>
                <w:szCs w:val="18"/>
              </w:rPr>
            </w:pPr>
            <w:r w:rsidRPr="00331AF4">
              <w:rPr>
                <w:rFonts w:ascii="Times New Roman" w:hAnsi="Times New Roman" w:cs="Times New Roman"/>
                <w:b/>
                <w:sz w:val="18"/>
                <w:szCs w:val="18"/>
              </w:rPr>
              <w:t>город</w:t>
            </w:r>
            <w:r w:rsidR="004E7BA6">
              <w:rPr>
                <w:rFonts w:ascii="Times New Roman" w:hAnsi="Times New Roman" w:cs="Times New Roman"/>
                <w:b/>
                <w:sz w:val="18"/>
                <w:szCs w:val="18"/>
              </w:rPr>
              <w:t>а Нягани</w:t>
            </w:r>
            <w:r w:rsidRPr="00331AF4">
              <w:rPr>
                <w:rFonts w:ascii="Times New Roman" w:hAnsi="Times New Roman" w:cs="Times New Roman"/>
                <w:b/>
                <w:sz w:val="18"/>
                <w:szCs w:val="18"/>
              </w:rPr>
              <w:t xml:space="preserve"> «</w:t>
            </w:r>
            <w:r w:rsidR="003161DB" w:rsidRPr="00331AF4">
              <w:rPr>
                <w:rFonts w:ascii="Times New Roman" w:hAnsi="Times New Roman" w:cs="Times New Roman"/>
                <w:b/>
                <w:sz w:val="18"/>
                <w:szCs w:val="18"/>
              </w:rPr>
              <w:t>Средняя о</w:t>
            </w:r>
            <w:r w:rsidRPr="00331AF4">
              <w:rPr>
                <w:rFonts w:ascii="Times New Roman" w:hAnsi="Times New Roman" w:cs="Times New Roman"/>
                <w:b/>
                <w:sz w:val="18"/>
                <w:szCs w:val="18"/>
              </w:rPr>
              <w:t>бщеобразовательная школа №</w:t>
            </w:r>
            <w:r w:rsidR="003161DB" w:rsidRPr="00331AF4">
              <w:rPr>
                <w:rFonts w:ascii="Times New Roman" w:hAnsi="Times New Roman" w:cs="Times New Roman"/>
                <w:b/>
                <w:sz w:val="18"/>
                <w:szCs w:val="18"/>
              </w:rPr>
              <w:t>2</w:t>
            </w:r>
            <w:r w:rsidRPr="00331AF4">
              <w:rPr>
                <w:rFonts w:ascii="Times New Roman" w:hAnsi="Times New Roman" w:cs="Times New Roman"/>
                <w:b/>
                <w:sz w:val="18"/>
                <w:szCs w:val="18"/>
              </w:rPr>
              <w:t>»</w:t>
            </w:r>
          </w:p>
        </w:tc>
        <w:tc>
          <w:tcPr>
            <w:tcW w:w="3276" w:type="dxa"/>
            <w:shd w:val="clear" w:color="auto" w:fill="auto"/>
          </w:tcPr>
          <w:p w:rsidR="00344CE5" w:rsidRPr="00331AF4" w:rsidRDefault="00344CE5" w:rsidP="007D3C5F">
            <w:pPr>
              <w:pStyle w:val="ConsPlusNonformat"/>
              <w:jc w:val="center"/>
              <w:rPr>
                <w:rFonts w:ascii="Times New Roman" w:hAnsi="Times New Roman" w:cs="Times New Roman"/>
                <w:sz w:val="18"/>
                <w:szCs w:val="18"/>
              </w:rPr>
            </w:pPr>
            <w:r w:rsidRPr="00331AF4">
              <w:rPr>
                <w:rFonts w:ascii="Times New Roman" w:hAnsi="Times New Roman" w:cs="Times New Roman"/>
                <w:sz w:val="18"/>
                <w:szCs w:val="18"/>
              </w:rPr>
              <w:t>Ф.И.О.:</w:t>
            </w:r>
          </w:p>
          <w:p w:rsidR="00321BE7" w:rsidRDefault="005571A5" w:rsidP="00C66CDC">
            <w:pPr>
              <w:pStyle w:val="ConsPlusNonformat"/>
              <w:jc w:val="center"/>
              <w:rPr>
                <w:rFonts w:ascii="Times New Roman" w:hAnsi="Times New Roman"/>
              </w:rPr>
            </w:pPr>
            <w:r>
              <w:rPr>
                <w:rFonts w:ascii="Times New Roman" w:hAnsi="Times New Roman"/>
                <w:b/>
                <w:u w:val="single"/>
              </w:rPr>
              <w:t>_________________________</w:t>
            </w:r>
          </w:p>
          <w:p w:rsidR="00B7316D" w:rsidRPr="00E13BB4" w:rsidRDefault="00B7316D" w:rsidP="005571A5">
            <w:pPr>
              <w:pStyle w:val="ConsPlusNonformat"/>
              <w:jc w:val="center"/>
              <w:rPr>
                <w:rFonts w:ascii="Times New Roman" w:hAnsi="Times New Roman" w:cs="Times New Roman"/>
                <w:sz w:val="18"/>
                <w:szCs w:val="18"/>
              </w:rPr>
            </w:pPr>
            <w:r>
              <w:rPr>
                <w:rFonts w:ascii="Times New Roman" w:hAnsi="Times New Roman"/>
              </w:rPr>
              <w:t xml:space="preserve">тел. </w:t>
            </w:r>
            <w:r w:rsidR="005571A5">
              <w:rPr>
                <w:rFonts w:ascii="Times New Roman" w:hAnsi="Times New Roman"/>
              </w:rPr>
              <w:t>_______________</w:t>
            </w:r>
          </w:p>
        </w:tc>
        <w:tc>
          <w:tcPr>
            <w:tcW w:w="3276" w:type="dxa"/>
            <w:shd w:val="clear" w:color="auto" w:fill="auto"/>
          </w:tcPr>
          <w:p w:rsidR="00344CE5" w:rsidRPr="00331AF4" w:rsidRDefault="00344CE5" w:rsidP="007D3C5F">
            <w:pPr>
              <w:pStyle w:val="ConsPlusNonformat"/>
              <w:jc w:val="center"/>
              <w:rPr>
                <w:rFonts w:ascii="Times New Roman" w:hAnsi="Times New Roman" w:cs="Times New Roman"/>
                <w:sz w:val="18"/>
                <w:szCs w:val="18"/>
              </w:rPr>
            </w:pPr>
            <w:r w:rsidRPr="00331AF4">
              <w:rPr>
                <w:rFonts w:ascii="Times New Roman" w:hAnsi="Times New Roman" w:cs="Times New Roman"/>
                <w:sz w:val="18"/>
                <w:szCs w:val="18"/>
              </w:rPr>
              <w:t>Ф.И.О.:</w:t>
            </w:r>
          </w:p>
          <w:p w:rsidR="00344CE5" w:rsidRPr="00331AF4" w:rsidRDefault="005571A5" w:rsidP="001928A7">
            <w:pPr>
              <w:pStyle w:val="ConsPlusNonformat"/>
              <w:jc w:val="center"/>
              <w:rPr>
                <w:rFonts w:ascii="Times New Roman" w:hAnsi="Times New Roman" w:cs="Times New Roman"/>
                <w:sz w:val="18"/>
                <w:szCs w:val="18"/>
              </w:rPr>
            </w:pPr>
            <w:r>
              <w:rPr>
                <w:rFonts w:ascii="Times New Roman" w:hAnsi="Times New Roman"/>
                <w:b/>
                <w:u w:val="single"/>
              </w:rPr>
              <w:t>__________________________</w:t>
            </w:r>
            <w:r w:rsidR="00321BE7" w:rsidRPr="003910D5">
              <w:rPr>
                <w:rFonts w:ascii="Times New Roman" w:hAnsi="Times New Roman" w:cs="Times New Roman"/>
                <w:sz w:val="16"/>
                <w:szCs w:val="18"/>
              </w:rPr>
              <w:t xml:space="preserve"> </w:t>
            </w:r>
            <w:r w:rsidR="00B35088" w:rsidRPr="003910D5">
              <w:rPr>
                <w:rFonts w:ascii="Times New Roman" w:hAnsi="Times New Roman" w:cs="Times New Roman"/>
                <w:sz w:val="16"/>
                <w:szCs w:val="18"/>
              </w:rPr>
              <w:t>тел.___</w:t>
            </w:r>
            <w:r w:rsidR="00B35088" w:rsidRPr="00331AF4">
              <w:rPr>
                <w:rFonts w:ascii="Times New Roman" w:hAnsi="Times New Roman" w:cs="Times New Roman"/>
                <w:sz w:val="18"/>
                <w:szCs w:val="18"/>
              </w:rPr>
              <w:t>__________________</w:t>
            </w:r>
          </w:p>
          <w:p w:rsidR="00344CE5" w:rsidRPr="00331AF4" w:rsidRDefault="00344CE5" w:rsidP="00B420E6">
            <w:pPr>
              <w:pStyle w:val="ConsPlusNonformat"/>
              <w:jc w:val="center"/>
              <w:rPr>
                <w:rFonts w:ascii="Times New Roman" w:hAnsi="Times New Roman" w:cs="Times New Roman"/>
                <w:sz w:val="18"/>
                <w:szCs w:val="18"/>
              </w:rPr>
            </w:pPr>
          </w:p>
        </w:tc>
      </w:tr>
      <w:tr w:rsidR="00B420E6" w:rsidRPr="00331AF4" w:rsidTr="0056131F">
        <w:tc>
          <w:tcPr>
            <w:tcW w:w="4361" w:type="dxa"/>
            <w:shd w:val="clear" w:color="auto" w:fill="auto"/>
          </w:tcPr>
          <w:p w:rsidR="00EA192B" w:rsidRPr="00331AF4" w:rsidRDefault="00EA192B" w:rsidP="007D3C5F">
            <w:pPr>
              <w:pStyle w:val="ConsPlusNonformat"/>
              <w:jc w:val="center"/>
              <w:rPr>
                <w:rFonts w:ascii="Times New Roman" w:hAnsi="Times New Roman" w:cs="Times New Roman"/>
                <w:sz w:val="18"/>
                <w:szCs w:val="18"/>
                <w:u w:val="single"/>
              </w:rPr>
            </w:pPr>
            <w:r w:rsidRPr="00331AF4">
              <w:rPr>
                <w:rFonts w:ascii="Times New Roman" w:hAnsi="Times New Roman" w:cs="Times New Roman"/>
                <w:sz w:val="18"/>
                <w:szCs w:val="18"/>
                <w:u w:val="single"/>
              </w:rPr>
              <w:t xml:space="preserve">Реквизиты: </w:t>
            </w:r>
          </w:p>
          <w:p w:rsidR="00EA192B" w:rsidRPr="00331AF4" w:rsidRDefault="00EA192B" w:rsidP="007D3C5F">
            <w:pPr>
              <w:pStyle w:val="ConsPlusNonformat"/>
              <w:jc w:val="center"/>
              <w:rPr>
                <w:rFonts w:ascii="Times New Roman" w:hAnsi="Times New Roman" w:cs="Times New Roman"/>
                <w:sz w:val="18"/>
                <w:szCs w:val="18"/>
                <w:u w:val="single"/>
              </w:rPr>
            </w:pPr>
          </w:p>
          <w:p w:rsidR="00EA192B" w:rsidRPr="00331AF4" w:rsidRDefault="00EA192B" w:rsidP="007D3C5F">
            <w:pPr>
              <w:pStyle w:val="ConsPlusNonformat"/>
              <w:rPr>
                <w:rFonts w:ascii="Times New Roman" w:hAnsi="Times New Roman" w:cs="Times New Roman"/>
                <w:sz w:val="18"/>
                <w:szCs w:val="18"/>
              </w:rPr>
            </w:pPr>
            <w:r w:rsidRPr="00331AF4">
              <w:rPr>
                <w:rFonts w:ascii="Times New Roman" w:hAnsi="Times New Roman" w:cs="Times New Roman"/>
                <w:sz w:val="18"/>
                <w:szCs w:val="18"/>
              </w:rPr>
              <w:t>ИНН: 8610008608, КПП: 861001001</w:t>
            </w:r>
          </w:p>
          <w:p w:rsidR="00176D2A" w:rsidRPr="00331AF4" w:rsidRDefault="00176D2A" w:rsidP="00176D2A">
            <w:pPr>
              <w:pStyle w:val="ConsPlusNonformat"/>
              <w:rPr>
                <w:rFonts w:ascii="Times New Roman" w:hAnsi="Times New Roman" w:cs="Times New Roman"/>
                <w:sz w:val="18"/>
                <w:szCs w:val="18"/>
              </w:rPr>
            </w:pPr>
            <w:r w:rsidRPr="00331AF4">
              <w:rPr>
                <w:rFonts w:ascii="Times New Roman" w:hAnsi="Times New Roman" w:cs="Times New Roman"/>
                <w:sz w:val="18"/>
                <w:szCs w:val="18"/>
              </w:rPr>
              <w:t>Получатель: УФК по Ханты-Мансийскому автономному округу - Юг</w:t>
            </w:r>
            <w:r w:rsidR="004E7BA6">
              <w:rPr>
                <w:rFonts w:ascii="Times New Roman" w:hAnsi="Times New Roman" w:cs="Times New Roman"/>
                <w:sz w:val="18"/>
                <w:szCs w:val="18"/>
              </w:rPr>
              <w:t>ре (Комитет по финансам (МАОУ  г.Нягани  СОШ №2</w:t>
            </w:r>
            <w:r w:rsidRPr="00331AF4">
              <w:rPr>
                <w:rFonts w:ascii="Times New Roman" w:hAnsi="Times New Roman" w:cs="Times New Roman"/>
                <w:sz w:val="18"/>
                <w:szCs w:val="18"/>
              </w:rPr>
              <w:t>, 830.15.182.2)</w:t>
            </w:r>
          </w:p>
          <w:p w:rsidR="00176D2A" w:rsidRPr="00331AF4" w:rsidRDefault="00176D2A" w:rsidP="00176D2A">
            <w:pPr>
              <w:pStyle w:val="ConsPlusNonformat"/>
              <w:rPr>
                <w:rFonts w:ascii="Times New Roman" w:hAnsi="Times New Roman" w:cs="Times New Roman"/>
                <w:sz w:val="18"/>
                <w:szCs w:val="18"/>
              </w:rPr>
            </w:pPr>
            <w:r w:rsidRPr="00331AF4">
              <w:rPr>
                <w:rFonts w:ascii="Times New Roman" w:hAnsi="Times New Roman" w:cs="Times New Roman"/>
                <w:sz w:val="18"/>
                <w:szCs w:val="18"/>
              </w:rPr>
              <w:t>Номер казначейского счета:03234643718790008700</w:t>
            </w:r>
          </w:p>
          <w:p w:rsidR="00176D2A" w:rsidRPr="00331AF4" w:rsidRDefault="00176D2A" w:rsidP="00176D2A">
            <w:pPr>
              <w:pStyle w:val="ConsPlusNonformat"/>
              <w:rPr>
                <w:rFonts w:ascii="Times New Roman" w:hAnsi="Times New Roman" w:cs="Times New Roman"/>
                <w:sz w:val="18"/>
                <w:szCs w:val="18"/>
              </w:rPr>
            </w:pPr>
            <w:r w:rsidRPr="00331AF4">
              <w:rPr>
                <w:rFonts w:ascii="Times New Roman" w:hAnsi="Times New Roman" w:cs="Times New Roman"/>
                <w:sz w:val="18"/>
                <w:szCs w:val="18"/>
              </w:rPr>
              <w:t>Банк: РКЦ Ханты-Мансийск//  УФК по Ханты-Мансийскому автономному округу - Югре г. Ханты-Мансийск</w:t>
            </w:r>
          </w:p>
          <w:p w:rsidR="00176D2A" w:rsidRPr="00331AF4" w:rsidRDefault="00176D2A" w:rsidP="00176D2A">
            <w:pPr>
              <w:pStyle w:val="ConsPlusNonformat"/>
              <w:rPr>
                <w:rFonts w:ascii="Times New Roman" w:hAnsi="Times New Roman" w:cs="Times New Roman"/>
                <w:sz w:val="18"/>
                <w:szCs w:val="18"/>
              </w:rPr>
            </w:pPr>
            <w:r w:rsidRPr="00331AF4">
              <w:rPr>
                <w:rFonts w:ascii="Times New Roman" w:hAnsi="Times New Roman" w:cs="Times New Roman"/>
                <w:sz w:val="18"/>
                <w:szCs w:val="18"/>
              </w:rPr>
              <w:t>БИК 007162163</w:t>
            </w:r>
          </w:p>
          <w:p w:rsidR="00176D2A" w:rsidRPr="00331AF4" w:rsidRDefault="00176D2A" w:rsidP="00176D2A">
            <w:pPr>
              <w:pStyle w:val="ConsPlusNonformat"/>
              <w:rPr>
                <w:rFonts w:ascii="Times New Roman" w:hAnsi="Times New Roman" w:cs="Times New Roman"/>
                <w:sz w:val="18"/>
                <w:szCs w:val="18"/>
              </w:rPr>
            </w:pPr>
            <w:r w:rsidRPr="00331AF4">
              <w:rPr>
                <w:rFonts w:ascii="Times New Roman" w:hAnsi="Times New Roman" w:cs="Times New Roman"/>
                <w:sz w:val="18"/>
                <w:szCs w:val="18"/>
              </w:rPr>
              <w:t>р/с: 40102810245370000007</w:t>
            </w:r>
          </w:p>
          <w:p w:rsidR="00176D2A" w:rsidRPr="00331AF4" w:rsidRDefault="00176D2A" w:rsidP="00176D2A">
            <w:pPr>
              <w:pStyle w:val="ConsPlusNonformat"/>
              <w:rPr>
                <w:rFonts w:ascii="Times New Roman" w:hAnsi="Times New Roman" w:cs="Times New Roman"/>
                <w:sz w:val="18"/>
                <w:szCs w:val="18"/>
              </w:rPr>
            </w:pPr>
            <w:r w:rsidRPr="00331AF4">
              <w:rPr>
                <w:rFonts w:ascii="Times New Roman" w:hAnsi="Times New Roman" w:cs="Times New Roman"/>
                <w:sz w:val="18"/>
                <w:szCs w:val="18"/>
              </w:rPr>
              <w:t>ОГРН: 1028601497451</w:t>
            </w:r>
          </w:p>
          <w:p w:rsidR="00176D2A" w:rsidRPr="00331AF4" w:rsidRDefault="00176D2A" w:rsidP="00176D2A">
            <w:pPr>
              <w:pStyle w:val="ConsPlusNonformat"/>
              <w:rPr>
                <w:rFonts w:ascii="Times New Roman" w:hAnsi="Times New Roman" w:cs="Times New Roman"/>
                <w:sz w:val="18"/>
                <w:szCs w:val="18"/>
              </w:rPr>
            </w:pPr>
            <w:r w:rsidRPr="00331AF4">
              <w:rPr>
                <w:rFonts w:ascii="Times New Roman" w:hAnsi="Times New Roman" w:cs="Times New Roman"/>
                <w:sz w:val="18"/>
                <w:szCs w:val="18"/>
              </w:rPr>
              <w:t>ОКПО: 43129589</w:t>
            </w:r>
          </w:p>
          <w:p w:rsidR="00EA192B" w:rsidRPr="00331AF4" w:rsidRDefault="00EA192B" w:rsidP="007D3C5F">
            <w:pPr>
              <w:pStyle w:val="ConsPlusNonformat"/>
              <w:rPr>
                <w:rFonts w:ascii="Times New Roman" w:hAnsi="Times New Roman" w:cs="Times New Roman"/>
                <w:sz w:val="18"/>
                <w:szCs w:val="18"/>
              </w:rPr>
            </w:pPr>
          </w:p>
          <w:p w:rsidR="00EA192B" w:rsidRPr="00331AF4" w:rsidRDefault="00EA192B" w:rsidP="007D3C5F">
            <w:pPr>
              <w:pStyle w:val="ConsPlusNonformat"/>
              <w:jc w:val="center"/>
              <w:rPr>
                <w:rFonts w:ascii="Times New Roman" w:hAnsi="Times New Roman" w:cs="Times New Roman"/>
                <w:sz w:val="18"/>
                <w:szCs w:val="18"/>
                <w:u w:val="single"/>
              </w:rPr>
            </w:pPr>
            <w:r w:rsidRPr="00331AF4">
              <w:rPr>
                <w:rFonts w:ascii="Times New Roman" w:hAnsi="Times New Roman" w:cs="Times New Roman"/>
                <w:sz w:val="18"/>
                <w:szCs w:val="18"/>
                <w:u w:val="single"/>
              </w:rPr>
              <w:t>Юридический адрес:</w:t>
            </w:r>
          </w:p>
          <w:p w:rsidR="00EA192B" w:rsidRPr="00331AF4" w:rsidRDefault="00EA192B" w:rsidP="007D3C5F">
            <w:pPr>
              <w:pStyle w:val="ConsPlusNonformat"/>
              <w:rPr>
                <w:rFonts w:ascii="Times New Roman" w:hAnsi="Times New Roman" w:cs="Times New Roman"/>
                <w:sz w:val="18"/>
                <w:szCs w:val="18"/>
              </w:rPr>
            </w:pPr>
            <w:r w:rsidRPr="00331AF4">
              <w:rPr>
                <w:rFonts w:ascii="Times New Roman" w:hAnsi="Times New Roman" w:cs="Times New Roman"/>
                <w:sz w:val="18"/>
                <w:szCs w:val="18"/>
              </w:rPr>
              <w:t>628187, ХМАО-Югра, г.Нягань,</w:t>
            </w:r>
          </w:p>
          <w:p w:rsidR="00EA192B" w:rsidRDefault="00EA192B" w:rsidP="007D3C5F">
            <w:pPr>
              <w:pStyle w:val="ConsPlusNonformat"/>
              <w:rPr>
                <w:rFonts w:ascii="Times New Roman" w:hAnsi="Times New Roman" w:cs="Times New Roman"/>
                <w:sz w:val="18"/>
                <w:szCs w:val="18"/>
              </w:rPr>
            </w:pPr>
            <w:r w:rsidRPr="00331AF4">
              <w:rPr>
                <w:rFonts w:ascii="Times New Roman" w:hAnsi="Times New Roman" w:cs="Times New Roman"/>
                <w:sz w:val="18"/>
                <w:szCs w:val="18"/>
              </w:rPr>
              <w:t>ул. Пионерская, д.30</w:t>
            </w:r>
          </w:p>
          <w:p w:rsidR="005571A5" w:rsidRPr="00331AF4" w:rsidRDefault="005571A5" w:rsidP="007D3C5F">
            <w:pPr>
              <w:pStyle w:val="ConsPlusNonformat"/>
              <w:rPr>
                <w:rFonts w:ascii="Times New Roman" w:hAnsi="Times New Roman" w:cs="Times New Roman"/>
                <w:sz w:val="18"/>
                <w:szCs w:val="18"/>
              </w:rPr>
            </w:pPr>
            <w:r>
              <w:rPr>
                <w:rFonts w:ascii="Times New Roman" w:hAnsi="Times New Roman" w:cs="Times New Roman"/>
                <w:sz w:val="18"/>
                <w:szCs w:val="18"/>
              </w:rPr>
              <w:t>тел.267-47</w:t>
            </w:r>
          </w:p>
          <w:p w:rsidR="00EA192B" w:rsidRPr="00331AF4" w:rsidRDefault="00EA192B" w:rsidP="00DD77CB">
            <w:pPr>
              <w:pStyle w:val="ConsPlusNonformat"/>
              <w:rPr>
                <w:rFonts w:ascii="Times New Roman" w:hAnsi="Times New Roman" w:cs="Times New Roman"/>
                <w:sz w:val="18"/>
                <w:szCs w:val="18"/>
              </w:rPr>
            </w:pPr>
          </w:p>
        </w:tc>
        <w:tc>
          <w:tcPr>
            <w:tcW w:w="3276" w:type="dxa"/>
            <w:shd w:val="clear" w:color="auto" w:fill="auto"/>
          </w:tcPr>
          <w:p w:rsidR="00560AC2" w:rsidRDefault="00560AC2" w:rsidP="004923D4">
            <w:pPr>
              <w:pStyle w:val="ConsPlusNonformat"/>
              <w:jc w:val="center"/>
              <w:rPr>
                <w:rFonts w:ascii="Times New Roman" w:hAnsi="Times New Roman" w:cs="Times New Roman"/>
                <w:sz w:val="18"/>
                <w:szCs w:val="18"/>
              </w:rPr>
            </w:pPr>
          </w:p>
          <w:p w:rsidR="000D175A" w:rsidRDefault="00352AD3" w:rsidP="000D175A">
            <w:pPr>
              <w:pStyle w:val="ConsPlusNonformat"/>
              <w:jc w:val="center"/>
              <w:rPr>
                <w:rFonts w:ascii="Times New Roman" w:hAnsi="Times New Roman" w:cs="Times New Roman"/>
                <w:sz w:val="18"/>
                <w:szCs w:val="18"/>
              </w:rPr>
            </w:pPr>
            <w:r>
              <w:rPr>
                <w:rFonts w:ascii="Times New Roman" w:hAnsi="Times New Roman" w:cs="Times New Roman"/>
                <w:sz w:val="18"/>
                <w:szCs w:val="18"/>
              </w:rPr>
              <w:t xml:space="preserve">Паспорт </w:t>
            </w:r>
            <w:r w:rsidR="00C66CDC">
              <w:rPr>
                <w:rFonts w:ascii="Times New Roman" w:hAnsi="Times New Roman" w:cs="Times New Roman"/>
                <w:sz w:val="18"/>
                <w:szCs w:val="18"/>
              </w:rPr>
              <w:t xml:space="preserve">Серия </w:t>
            </w:r>
            <w:r w:rsidR="005571A5">
              <w:rPr>
                <w:rFonts w:ascii="Times New Roman" w:hAnsi="Times New Roman" w:cs="Times New Roman"/>
                <w:sz w:val="18"/>
                <w:szCs w:val="18"/>
              </w:rPr>
              <w:t>______________</w:t>
            </w:r>
          </w:p>
          <w:p w:rsidR="005571A5" w:rsidRDefault="005571A5" w:rsidP="000D175A">
            <w:pPr>
              <w:pStyle w:val="ConsPlusNonformat"/>
              <w:jc w:val="center"/>
              <w:rPr>
                <w:rFonts w:ascii="Times New Roman" w:hAnsi="Times New Roman" w:cs="Times New Roman"/>
                <w:sz w:val="18"/>
                <w:szCs w:val="18"/>
              </w:rPr>
            </w:pPr>
            <w:r>
              <w:rPr>
                <w:rFonts w:ascii="Times New Roman" w:hAnsi="Times New Roman" w:cs="Times New Roman"/>
                <w:sz w:val="18"/>
                <w:szCs w:val="18"/>
              </w:rPr>
              <w:t>___________________________</w:t>
            </w:r>
          </w:p>
          <w:p w:rsidR="005571A5" w:rsidRPr="00C66CDC" w:rsidRDefault="005571A5" w:rsidP="000D175A">
            <w:pPr>
              <w:pStyle w:val="ConsPlusNonformat"/>
              <w:jc w:val="center"/>
              <w:rPr>
                <w:rFonts w:ascii="Times New Roman" w:hAnsi="Times New Roman" w:cs="Times New Roman"/>
                <w:sz w:val="18"/>
                <w:szCs w:val="18"/>
              </w:rPr>
            </w:pPr>
            <w:r>
              <w:rPr>
                <w:rFonts w:ascii="Times New Roman" w:hAnsi="Times New Roman" w:cs="Times New Roman"/>
                <w:sz w:val="18"/>
                <w:szCs w:val="18"/>
              </w:rPr>
              <w:t>_________________________</w:t>
            </w:r>
          </w:p>
          <w:p w:rsidR="008318BE" w:rsidRPr="00805CB3" w:rsidRDefault="008318BE" w:rsidP="008318BE">
            <w:pPr>
              <w:pStyle w:val="ConsPlusNonformat"/>
              <w:jc w:val="center"/>
              <w:rPr>
                <w:rFonts w:ascii="Times New Roman" w:hAnsi="Times New Roman" w:cs="Times New Roman"/>
                <w:sz w:val="18"/>
                <w:szCs w:val="18"/>
              </w:rPr>
            </w:pPr>
          </w:p>
          <w:p w:rsidR="008318BE" w:rsidRPr="00805CB3" w:rsidRDefault="008318BE" w:rsidP="008318BE">
            <w:pPr>
              <w:pStyle w:val="ConsPlusNonformat"/>
              <w:jc w:val="center"/>
              <w:rPr>
                <w:rFonts w:ascii="Times New Roman" w:hAnsi="Times New Roman" w:cs="Times New Roman"/>
                <w:sz w:val="18"/>
                <w:szCs w:val="18"/>
                <w:u w:val="single"/>
              </w:rPr>
            </w:pPr>
            <w:r w:rsidRPr="00805CB3">
              <w:rPr>
                <w:rFonts w:ascii="Times New Roman" w:hAnsi="Times New Roman" w:cs="Times New Roman"/>
                <w:sz w:val="18"/>
                <w:szCs w:val="18"/>
                <w:u w:val="single"/>
              </w:rPr>
              <w:t>Адрес регистрации:</w:t>
            </w:r>
          </w:p>
          <w:p w:rsidR="004923D4" w:rsidRDefault="005571A5" w:rsidP="00524361">
            <w:pPr>
              <w:pStyle w:val="ConsPlusNonformat"/>
              <w:jc w:val="center"/>
              <w:rPr>
                <w:rFonts w:ascii="Times New Roman" w:hAnsi="Times New Roman" w:cs="Times New Roman"/>
                <w:sz w:val="18"/>
                <w:szCs w:val="18"/>
                <w:u w:val="single"/>
              </w:rPr>
            </w:pPr>
            <w:r>
              <w:rPr>
                <w:rFonts w:ascii="Times New Roman" w:hAnsi="Times New Roman" w:cs="Times New Roman"/>
                <w:sz w:val="18"/>
                <w:szCs w:val="18"/>
                <w:u w:val="single"/>
              </w:rPr>
              <w:t>_____________________</w:t>
            </w:r>
          </w:p>
          <w:p w:rsidR="005571A5" w:rsidRPr="00F06A07" w:rsidRDefault="005571A5" w:rsidP="00524361">
            <w:pPr>
              <w:pStyle w:val="ConsPlusNonformat"/>
              <w:jc w:val="center"/>
              <w:rPr>
                <w:rFonts w:ascii="Times New Roman" w:hAnsi="Times New Roman" w:cs="Times New Roman"/>
                <w:sz w:val="18"/>
                <w:szCs w:val="18"/>
                <w:u w:val="single"/>
              </w:rPr>
            </w:pPr>
            <w:r>
              <w:rPr>
                <w:rFonts w:ascii="Times New Roman" w:hAnsi="Times New Roman" w:cs="Times New Roman"/>
                <w:sz w:val="18"/>
                <w:szCs w:val="18"/>
                <w:u w:val="single"/>
              </w:rPr>
              <w:t>_____________________</w:t>
            </w:r>
          </w:p>
          <w:p w:rsidR="00166895" w:rsidRPr="00805CB3" w:rsidRDefault="00166895" w:rsidP="003E32AB">
            <w:pPr>
              <w:pStyle w:val="ConsPlusNonformat"/>
              <w:jc w:val="center"/>
              <w:rPr>
                <w:rFonts w:ascii="Times New Roman" w:hAnsi="Times New Roman" w:cs="Times New Roman"/>
                <w:sz w:val="18"/>
                <w:szCs w:val="18"/>
                <w:u w:val="single"/>
              </w:rPr>
            </w:pPr>
          </w:p>
          <w:p w:rsidR="008318BE" w:rsidRPr="00805CB3" w:rsidRDefault="008318BE" w:rsidP="000629B5">
            <w:pPr>
              <w:pStyle w:val="ConsPlusNonformat"/>
              <w:jc w:val="center"/>
              <w:rPr>
                <w:rFonts w:ascii="Times New Roman" w:hAnsi="Times New Roman" w:cs="Times New Roman"/>
                <w:sz w:val="18"/>
                <w:szCs w:val="18"/>
                <w:u w:val="single"/>
              </w:rPr>
            </w:pPr>
          </w:p>
          <w:p w:rsidR="008318BE" w:rsidRPr="00805CB3" w:rsidRDefault="008318BE" w:rsidP="008318BE">
            <w:pPr>
              <w:pStyle w:val="ConsPlusNonformat"/>
              <w:jc w:val="center"/>
              <w:rPr>
                <w:rFonts w:ascii="Times New Roman" w:hAnsi="Times New Roman" w:cs="Times New Roman"/>
                <w:sz w:val="18"/>
                <w:szCs w:val="18"/>
              </w:rPr>
            </w:pPr>
            <w:r w:rsidRPr="00805CB3">
              <w:rPr>
                <w:rFonts w:ascii="Times New Roman" w:hAnsi="Times New Roman" w:cs="Times New Roman"/>
                <w:sz w:val="18"/>
                <w:szCs w:val="18"/>
                <w:u w:val="single"/>
              </w:rPr>
              <w:t>Адрес места жительства</w:t>
            </w:r>
            <w:r w:rsidRPr="00805CB3">
              <w:rPr>
                <w:rFonts w:ascii="Times New Roman" w:hAnsi="Times New Roman" w:cs="Times New Roman"/>
                <w:sz w:val="18"/>
                <w:szCs w:val="18"/>
              </w:rPr>
              <w:t>:</w:t>
            </w:r>
          </w:p>
          <w:p w:rsidR="00F67ECA" w:rsidRDefault="005571A5" w:rsidP="00F67ECA">
            <w:pPr>
              <w:pStyle w:val="ConsPlusNonformat"/>
              <w:jc w:val="center"/>
              <w:rPr>
                <w:rFonts w:ascii="Times New Roman" w:hAnsi="Times New Roman" w:cs="Times New Roman"/>
                <w:sz w:val="18"/>
                <w:szCs w:val="18"/>
                <w:u w:val="single"/>
              </w:rPr>
            </w:pPr>
            <w:r>
              <w:rPr>
                <w:rFonts w:ascii="Times New Roman" w:hAnsi="Times New Roman" w:cs="Times New Roman"/>
                <w:sz w:val="18"/>
                <w:szCs w:val="18"/>
                <w:u w:val="single"/>
              </w:rPr>
              <w:t>__________________________</w:t>
            </w:r>
          </w:p>
          <w:p w:rsidR="005571A5" w:rsidRPr="00F06A07" w:rsidRDefault="005571A5" w:rsidP="00F67ECA">
            <w:pPr>
              <w:pStyle w:val="ConsPlusNonformat"/>
              <w:jc w:val="center"/>
              <w:rPr>
                <w:rFonts w:ascii="Times New Roman" w:hAnsi="Times New Roman" w:cs="Times New Roman"/>
                <w:sz w:val="18"/>
                <w:szCs w:val="18"/>
                <w:u w:val="single"/>
              </w:rPr>
            </w:pPr>
            <w:r>
              <w:rPr>
                <w:rFonts w:ascii="Times New Roman" w:hAnsi="Times New Roman" w:cs="Times New Roman"/>
                <w:sz w:val="18"/>
                <w:szCs w:val="18"/>
                <w:u w:val="single"/>
              </w:rPr>
              <w:t>_________________________</w:t>
            </w:r>
          </w:p>
          <w:p w:rsidR="006A6307" w:rsidRPr="00F06A07" w:rsidRDefault="006A6307" w:rsidP="006A6307">
            <w:pPr>
              <w:pStyle w:val="ConsPlusNonformat"/>
              <w:jc w:val="center"/>
              <w:rPr>
                <w:rFonts w:ascii="Times New Roman" w:hAnsi="Times New Roman" w:cs="Times New Roman"/>
                <w:sz w:val="18"/>
                <w:szCs w:val="18"/>
                <w:u w:val="single"/>
              </w:rPr>
            </w:pPr>
          </w:p>
          <w:p w:rsidR="00DA57A2" w:rsidRPr="00F06A07" w:rsidRDefault="00DA57A2" w:rsidP="004F552D">
            <w:pPr>
              <w:pStyle w:val="ConsPlusNonformat"/>
              <w:jc w:val="center"/>
              <w:rPr>
                <w:rFonts w:ascii="Times New Roman" w:hAnsi="Times New Roman" w:cs="Times New Roman"/>
                <w:sz w:val="18"/>
                <w:szCs w:val="18"/>
                <w:u w:val="single"/>
              </w:rPr>
            </w:pPr>
          </w:p>
          <w:p w:rsidR="00EA192B" w:rsidRPr="00331AF4" w:rsidRDefault="00EA192B" w:rsidP="00E12661">
            <w:pPr>
              <w:pStyle w:val="ConsPlusNonformat"/>
              <w:jc w:val="center"/>
              <w:rPr>
                <w:rFonts w:ascii="Times New Roman" w:hAnsi="Times New Roman" w:cs="Times New Roman"/>
                <w:sz w:val="18"/>
                <w:szCs w:val="18"/>
              </w:rPr>
            </w:pPr>
          </w:p>
        </w:tc>
        <w:tc>
          <w:tcPr>
            <w:tcW w:w="3276" w:type="dxa"/>
            <w:shd w:val="clear" w:color="auto" w:fill="auto"/>
          </w:tcPr>
          <w:p w:rsidR="00560AC2" w:rsidRDefault="00560AC2" w:rsidP="008318BE">
            <w:pPr>
              <w:pStyle w:val="ConsPlusNonformat"/>
              <w:jc w:val="center"/>
              <w:rPr>
                <w:rFonts w:ascii="Times New Roman" w:hAnsi="Times New Roman" w:cs="Times New Roman"/>
                <w:sz w:val="18"/>
                <w:szCs w:val="18"/>
                <w:u w:val="single"/>
              </w:rPr>
            </w:pPr>
          </w:p>
          <w:p w:rsidR="00951D57" w:rsidRDefault="008318BE" w:rsidP="00951D57">
            <w:pPr>
              <w:pStyle w:val="ConsPlusNonformat"/>
              <w:jc w:val="center"/>
              <w:rPr>
                <w:rFonts w:ascii="Times New Roman" w:hAnsi="Times New Roman" w:cs="Times New Roman"/>
                <w:u w:val="single"/>
              </w:rPr>
            </w:pPr>
            <w:r w:rsidRPr="00AB7E21">
              <w:rPr>
                <w:rFonts w:ascii="Times New Roman" w:hAnsi="Times New Roman" w:cs="Times New Roman"/>
                <w:u w:val="single"/>
              </w:rPr>
              <w:t xml:space="preserve">Свидетельство о </w:t>
            </w:r>
            <w:r w:rsidR="00951D57">
              <w:rPr>
                <w:rFonts w:ascii="Times New Roman" w:hAnsi="Times New Roman" w:cs="Times New Roman"/>
                <w:u w:val="single"/>
              </w:rPr>
              <w:t xml:space="preserve">рождении </w:t>
            </w:r>
          </w:p>
          <w:p w:rsidR="005C1F2A" w:rsidRPr="005571A5" w:rsidRDefault="005571A5" w:rsidP="00524361">
            <w:pPr>
              <w:pStyle w:val="ConsPlusNonformat"/>
              <w:jc w:val="center"/>
              <w:rPr>
                <w:rFonts w:ascii="Times New Roman" w:hAnsi="Times New Roman" w:cs="Times New Roman"/>
                <w:sz w:val="18"/>
                <w:szCs w:val="18"/>
                <w:u w:val="single"/>
              </w:rPr>
            </w:pPr>
            <w:r>
              <w:rPr>
                <w:rFonts w:ascii="Times New Roman" w:hAnsi="Times New Roman" w:cs="Times New Roman"/>
                <w:sz w:val="18"/>
                <w:szCs w:val="18"/>
                <w:u w:val="single"/>
              </w:rPr>
              <w:t>__________________________</w:t>
            </w:r>
          </w:p>
          <w:p w:rsidR="00524361" w:rsidRDefault="00524361" w:rsidP="00F92CF0">
            <w:pPr>
              <w:pStyle w:val="ConsPlusNonformat"/>
              <w:rPr>
                <w:rFonts w:ascii="Times New Roman" w:hAnsi="Times New Roman" w:cs="Times New Roman"/>
                <w:sz w:val="18"/>
                <w:szCs w:val="18"/>
                <w:u w:val="single"/>
              </w:rPr>
            </w:pPr>
          </w:p>
          <w:p w:rsidR="00546085" w:rsidRDefault="00546085" w:rsidP="00524361">
            <w:pPr>
              <w:pStyle w:val="ConsPlusNonformat"/>
              <w:jc w:val="center"/>
              <w:rPr>
                <w:rFonts w:ascii="Times New Roman" w:hAnsi="Times New Roman" w:cs="Times New Roman"/>
                <w:sz w:val="18"/>
                <w:szCs w:val="18"/>
                <w:u w:val="single"/>
              </w:rPr>
            </w:pPr>
          </w:p>
          <w:p w:rsidR="008318BE" w:rsidRPr="007E1608" w:rsidRDefault="008318BE" w:rsidP="00524361">
            <w:pPr>
              <w:pStyle w:val="ConsPlusNonformat"/>
              <w:jc w:val="center"/>
              <w:rPr>
                <w:rFonts w:ascii="Times New Roman" w:hAnsi="Times New Roman" w:cs="Times New Roman"/>
                <w:sz w:val="18"/>
                <w:szCs w:val="18"/>
              </w:rPr>
            </w:pPr>
            <w:r w:rsidRPr="007E1608">
              <w:rPr>
                <w:rFonts w:ascii="Times New Roman" w:hAnsi="Times New Roman" w:cs="Times New Roman"/>
                <w:sz w:val="18"/>
                <w:szCs w:val="18"/>
                <w:u w:val="single"/>
              </w:rPr>
              <w:t>Адрес регистрации:</w:t>
            </w:r>
          </w:p>
          <w:p w:rsidR="00C66CDC" w:rsidRDefault="005571A5" w:rsidP="00C66CDC">
            <w:pPr>
              <w:pStyle w:val="ConsPlusNonformat"/>
              <w:jc w:val="center"/>
              <w:rPr>
                <w:rFonts w:ascii="Times New Roman" w:hAnsi="Times New Roman" w:cs="Times New Roman"/>
                <w:sz w:val="18"/>
                <w:szCs w:val="18"/>
                <w:u w:val="single"/>
              </w:rPr>
            </w:pPr>
            <w:r>
              <w:rPr>
                <w:rFonts w:ascii="Times New Roman" w:hAnsi="Times New Roman" w:cs="Times New Roman"/>
                <w:sz w:val="18"/>
                <w:szCs w:val="18"/>
                <w:u w:val="single"/>
              </w:rPr>
              <w:t>_______________________</w:t>
            </w:r>
          </w:p>
          <w:p w:rsidR="005571A5" w:rsidRPr="00F06A07" w:rsidRDefault="005571A5" w:rsidP="00C66CDC">
            <w:pPr>
              <w:pStyle w:val="ConsPlusNonformat"/>
              <w:jc w:val="center"/>
              <w:rPr>
                <w:rFonts w:ascii="Times New Roman" w:hAnsi="Times New Roman" w:cs="Times New Roman"/>
                <w:sz w:val="18"/>
                <w:szCs w:val="18"/>
                <w:u w:val="single"/>
              </w:rPr>
            </w:pPr>
            <w:r>
              <w:rPr>
                <w:rFonts w:ascii="Times New Roman" w:hAnsi="Times New Roman" w:cs="Times New Roman"/>
                <w:sz w:val="18"/>
                <w:szCs w:val="18"/>
                <w:u w:val="single"/>
              </w:rPr>
              <w:t>_______________________</w:t>
            </w:r>
          </w:p>
          <w:p w:rsidR="00796B04" w:rsidRPr="00F06A07" w:rsidRDefault="00796B04" w:rsidP="00796B04">
            <w:pPr>
              <w:pStyle w:val="ConsPlusNonformat"/>
              <w:jc w:val="center"/>
              <w:rPr>
                <w:rFonts w:ascii="Times New Roman" w:hAnsi="Times New Roman" w:cs="Times New Roman"/>
                <w:sz w:val="18"/>
                <w:szCs w:val="18"/>
                <w:u w:val="single"/>
              </w:rPr>
            </w:pPr>
          </w:p>
          <w:p w:rsidR="00963B6C" w:rsidRDefault="00963B6C" w:rsidP="00524361">
            <w:pPr>
              <w:pStyle w:val="ConsPlusNonformat"/>
              <w:jc w:val="center"/>
              <w:rPr>
                <w:rFonts w:ascii="Times New Roman" w:hAnsi="Times New Roman" w:cs="Times New Roman"/>
                <w:sz w:val="18"/>
                <w:szCs w:val="18"/>
                <w:u w:val="single"/>
              </w:rPr>
            </w:pPr>
          </w:p>
          <w:p w:rsidR="008318BE" w:rsidRPr="007E1608" w:rsidRDefault="008318BE" w:rsidP="00524361">
            <w:pPr>
              <w:pStyle w:val="ConsPlusNonformat"/>
              <w:jc w:val="center"/>
              <w:rPr>
                <w:rFonts w:ascii="Times New Roman" w:hAnsi="Times New Roman" w:cs="Times New Roman"/>
                <w:sz w:val="18"/>
                <w:szCs w:val="18"/>
                <w:u w:val="single"/>
              </w:rPr>
            </w:pPr>
            <w:r w:rsidRPr="007E1608">
              <w:rPr>
                <w:rFonts w:ascii="Times New Roman" w:hAnsi="Times New Roman" w:cs="Times New Roman"/>
                <w:sz w:val="18"/>
                <w:szCs w:val="18"/>
                <w:u w:val="single"/>
              </w:rPr>
              <w:t>Адрес места жительства</w:t>
            </w:r>
            <w:r w:rsidRPr="007E1608">
              <w:rPr>
                <w:rFonts w:ascii="Times New Roman" w:hAnsi="Times New Roman" w:cs="Times New Roman"/>
                <w:sz w:val="18"/>
                <w:szCs w:val="18"/>
              </w:rPr>
              <w:t>:</w:t>
            </w:r>
          </w:p>
          <w:p w:rsidR="00F67ECA" w:rsidRDefault="005571A5" w:rsidP="00F67ECA">
            <w:pPr>
              <w:pStyle w:val="ConsPlusNonformat"/>
              <w:jc w:val="center"/>
              <w:rPr>
                <w:rFonts w:ascii="Times New Roman" w:hAnsi="Times New Roman" w:cs="Times New Roman"/>
                <w:sz w:val="18"/>
                <w:szCs w:val="18"/>
                <w:u w:val="single"/>
              </w:rPr>
            </w:pPr>
            <w:r>
              <w:rPr>
                <w:rFonts w:ascii="Times New Roman" w:hAnsi="Times New Roman" w:cs="Times New Roman"/>
                <w:sz w:val="18"/>
                <w:szCs w:val="18"/>
                <w:u w:val="single"/>
              </w:rPr>
              <w:t>______________________</w:t>
            </w:r>
          </w:p>
          <w:p w:rsidR="005571A5" w:rsidRPr="00F06A07" w:rsidRDefault="005571A5" w:rsidP="00F67ECA">
            <w:pPr>
              <w:pStyle w:val="ConsPlusNonformat"/>
              <w:jc w:val="center"/>
              <w:rPr>
                <w:rFonts w:ascii="Times New Roman" w:hAnsi="Times New Roman" w:cs="Times New Roman"/>
                <w:sz w:val="18"/>
                <w:szCs w:val="18"/>
                <w:u w:val="single"/>
              </w:rPr>
            </w:pPr>
            <w:r>
              <w:rPr>
                <w:rFonts w:ascii="Times New Roman" w:hAnsi="Times New Roman" w:cs="Times New Roman"/>
                <w:sz w:val="18"/>
                <w:szCs w:val="18"/>
                <w:u w:val="single"/>
              </w:rPr>
              <w:t>_____________________</w:t>
            </w:r>
          </w:p>
          <w:p w:rsidR="00680CBC" w:rsidRPr="00F06A07" w:rsidRDefault="00680CBC" w:rsidP="00680CBC">
            <w:pPr>
              <w:pStyle w:val="ConsPlusNonformat"/>
              <w:jc w:val="center"/>
              <w:rPr>
                <w:rFonts w:ascii="Times New Roman" w:hAnsi="Times New Roman" w:cs="Times New Roman"/>
                <w:sz w:val="18"/>
                <w:szCs w:val="18"/>
                <w:u w:val="single"/>
              </w:rPr>
            </w:pPr>
          </w:p>
          <w:p w:rsidR="006A6307" w:rsidRPr="00F06A07" w:rsidRDefault="006A6307" w:rsidP="006A6307">
            <w:pPr>
              <w:pStyle w:val="ConsPlusNonformat"/>
              <w:jc w:val="center"/>
              <w:rPr>
                <w:rFonts w:ascii="Times New Roman" w:hAnsi="Times New Roman" w:cs="Times New Roman"/>
                <w:sz w:val="18"/>
                <w:szCs w:val="18"/>
                <w:u w:val="single"/>
              </w:rPr>
            </w:pPr>
          </w:p>
          <w:p w:rsidR="00EA192B" w:rsidRPr="00331AF4" w:rsidRDefault="00EA192B" w:rsidP="00F54EF9">
            <w:pPr>
              <w:pStyle w:val="ConsPlusNonformat"/>
              <w:jc w:val="center"/>
              <w:rPr>
                <w:rFonts w:ascii="Times New Roman" w:hAnsi="Times New Roman" w:cs="Times New Roman"/>
                <w:sz w:val="18"/>
                <w:szCs w:val="18"/>
              </w:rPr>
            </w:pPr>
          </w:p>
        </w:tc>
      </w:tr>
      <w:tr w:rsidR="00B420E6" w:rsidRPr="00331AF4" w:rsidTr="00F22F69">
        <w:trPr>
          <w:trHeight w:val="1213"/>
        </w:trPr>
        <w:tc>
          <w:tcPr>
            <w:tcW w:w="4361" w:type="dxa"/>
            <w:shd w:val="clear" w:color="auto" w:fill="auto"/>
          </w:tcPr>
          <w:p w:rsidR="00EA192B" w:rsidRPr="00331AF4" w:rsidRDefault="00596354" w:rsidP="007D3C5F">
            <w:pPr>
              <w:pStyle w:val="ConsPlusNonformat"/>
              <w:rPr>
                <w:rFonts w:ascii="Times New Roman" w:hAnsi="Times New Roman" w:cs="Times New Roman"/>
                <w:sz w:val="18"/>
                <w:szCs w:val="18"/>
              </w:rPr>
            </w:pPr>
            <w:r>
              <w:rPr>
                <w:rFonts w:ascii="Times New Roman" w:hAnsi="Times New Roman" w:cs="Times New Roman"/>
                <w:sz w:val="18"/>
                <w:szCs w:val="18"/>
              </w:rPr>
              <w:t>Д</w:t>
            </w:r>
            <w:r w:rsidR="005F02EB" w:rsidRPr="00331AF4">
              <w:rPr>
                <w:rFonts w:ascii="Times New Roman" w:hAnsi="Times New Roman" w:cs="Times New Roman"/>
                <w:sz w:val="18"/>
                <w:szCs w:val="18"/>
              </w:rPr>
              <w:t>иректор МА</w:t>
            </w:r>
            <w:r w:rsidR="004E7BA6">
              <w:rPr>
                <w:rFonts w:ascii="Times New Roman" w:hAnsi="Times New Roman" w:cs="Times New Roman"/>
                <w:sz w:val="18"/>
                <w:szCs w:val="18"/>
              </w:rPr>
              <w:t>ОУ  г. Нягани СОШ №2</w:t>
            </w:r>
          </w:p>
          <w:p w:rsidR="00EA192B" w:rsidRPr="00331AF4" w:rsidRDefault="00EA192B" w:rsidP="007D3C5F">
            <w:pPr>
              <w:pStyle w:val="ConsPlusNonformat"/>
              <w:rPr>
                <w:rFonts w:ascii="Times New Roman" w:hAnsi="Times New Roman" w:cs="Times New Roman"/>
                <w:sz w:val="18"/>
                <w:szCs w:val="18"/>
              </w:rPr>
            </w:pPr>
          </w:p>
          <w:p w:rsidR="00EA192B" w:rsidRPr="00331AF4" w:rsidRDefault="00EA192B" w:rsidP="007D3C5F">
            <w:pPr>
              <w:pStyle w:val="ConsPlusNonformat"/>
              <w:rPr>
                <w:rFonts w:ascii="Times New Roman" w:hAnsi="Times New Roman" w:cs="Times New Roman"/>
                <w:sz w:val="18"/>
                <w:szCs w:val="18"/>
              </w:rPr>
            </w:pPr>
            <w:r w:rsidRPr="00331AF4">
              <w:rPr>
                <w:rFonts w:ascii="Times New Roman" w:hAnsi="Times New Roman" w:cs="Times New Roman"/>
                <w:sz w:val="18"/>
                <w:szCs w:val="18"/>
              </w:rPr>
              <w:t xml:space="preserve">____________________ </w:t>
            </w:r>
            <w:r w:rsidR="00596354">
              <w:rPr>
                <w:rFonts w:ascii="Times New Roman" w:hAnsi="Times New Roman" w:cs="Times New Roman"/>
                <w:sz w:val="18"/>
                <w:szCs w:val="18"/>
              </w:rPr>
              <w:t>Г.В.Ивенский</w:t>
            </w:r>
          </w:p>
          <w:p w:rsidR="00EA192B" w:rsidRPr="00331AF4" w:rsidRDefault="00EA192B" w:rsidP="007D3C5F">
            <w:pPr>
              <w:pStyle w:val="ConsPlusNonformat"/>
              <w:rPr>
                <w:rFonts w:ascii="Times New Roman" w:hAnsi="Times New Roman" w:cs="Times New Roman"/>
                <w:sz w:val="18"/>
                <w:szCs w:val="18"/>
              </w:rPr>
            </w:pPr>
            <w:r w:rsidRPr="00331AF4">
              <w:rPr>
                <w:rFonts w:ascii="Times New Roman" w:hAnsi="Times New Roman" w:cs="Times New Roman"/>
                <w:sz w:val="18"/>
                <w:szCs w:val="18"/>
              </w:rPr>
              <w:t xml:space="preserve">           Подпись</w:t>
            </w:r>
          </w:p>
          <w:p w:rsidR="00EA192B" w:rsidRPr="00331AF4" w:rsidRDefault="00EA192B" w:rsidP="007D3C5F">
            <w:pPr>
              <w:pStyle w:val="ConsPlusNonformat"/>
              <w:rPr>
                <w:rFonts w:ascii="Times New Roman" w:hAnsi="Times New Roman" w:cs="Times New Roman"/>
                <w:sz w:val="18"/>
                <w:szCs w:val="18"/>
              </w:rPr>
            </w:pPr>
            <w:r w:rsidRPr="00331AF4">
              <w:rPr>
                <w:rFonts w:ascii="Times New Roman" w:hAnsi="Times New Roman" w:cs="Times New Roman"/>
                <w:sz w:val="18"/>
                <w:szCs w:val="18"/>
              </w:rPr>
              <w:t>М.П.</w:t>
            </w:r>
          </w:p>
        </w:tc>
        <w:tc>
          <w:tcPr>
            <w:tcW w:w="3276" w:type="dxa"/>
            <w:shd w:val="clear" w:color="auto" w:fill="auto"/>
          </w:tcPr>
          <w:p w:rsidR="00EA192B" w:rsidRPr="00331AF4" w:rsidRDefault="00EA192B" w:rsidP="00F54EF9">
            <w:pPr>
              <w:pStyle w:val="ConsPlusNonformat"/>
              <w:rPr>
                <w:rFonts w:ascii="Times New Roman" w:hAnsi="Times New Roman" w:cs="Times New Roman"/>
                <w:sz w:val="18"/>
                <w:szCs w:val="18"/>
              </w:rPr>
            </w:pPr>
          </w:p>
          <w:p w:rsidR="00EA192B" w:rsidRPr="00331AF4" w:rsidRDefault="00EA192B" w:rsidP="007D3C5F">
            <w:pPr>
              <w:pStyle w:val="ConsPlusNonformat"/>
              <w:jc w:val="center"/>
              <w:rPr>
                <w:rFonts w:ascii="Times New Roman" w:hAnsi="Times New Roman" w:cs="Times New Roman"/>
                <w:sz w:val="18"/>
                <w:szCs w:val="18"/>
              </w:rPr>
            </w:pPr>
            <w:r w:rsidRPr="00331AF4">
              <w:rPr>
                <w:rFonts w:ascii="Times New Roman" w:hAnsi="Times New Roman" w:cs="Times New Roman"/>
                <w:sz w:val="18"/>
                <w:szCs w:val="18"/>
              </w:rPr>
              <w:t>____________________________</w:t>
            </w:r>
          </w:p>
          <w:p w:rsidR="00EA192B" w:rsidRPr="00331AF4" w:rsidRDefault="00EA192B" w:rsidP="007D3C5F">
            <w:pPr>
              <w:pStyle w:val="ConsPlusNonformat"/>
              <w:jc w:val="center"/>
              <w:rPr>
                <w:rFonts w:ascii="Times New Roman" w:hAnsi="Times New Roman" w:cs="Times New Roman"/>
                <w:sz w:val="18"/>
                <w:szCs w:val="18"/>
              </w:rPr>
            </w:pPr>
            <w:r w:rsidRPr="00331AF4">
              <w:rPr>
                <w:rFonts w:ascii="Times New Roman" w:hAnsi="Times New Roman" w:cs="Times New Roman"/>
                <w:sz w:val="16"/>
                <w:szCs w:val="18"/>
              </w:rPr>
              <w:t>(расшифровка подписи)</w:t>
            </w:r>
          </w:p>
          <w:p w:rsidR="00EA192B" w:rsidRPr="00331AF4" w:rsidRDefault="00EA192B" w:rsidP="007D3C5F">
            <w:pPr>
              <w:pStyle w:val="ConsPlusNonformat"/>
              <w:jc w:val="center"/>
              <w:rPr>
                <w:rFonts w:ascii="Times New Roman" w:hAnsi="Times New Roman" w:cs="Times New Roman"/>
                <w:sz w:val="18"/>
                <w:szCs w:val="18"/>
              </w:rPr>
            </w:pPr>
          </w:p>
          <w:p w:rsidR="00EA192B" w:rsidRPr="00331AF4" w:rsidRDefault="00EA192B" w:rsidP="007D3C5F">
            <w:pPr>
              <w:pStyle w:val="ConsPlusNonformat"/>
              <w:jc w:val="center"/>
              <w:rPr>
                <w:rFonts w:ascii="Times New Roman" w:hAnsi="Times New Roman" w:cs="Times New Roman"/>
                <w:sz w:val="18"/>
                <w:szCs w:val="18"/>
              </w:rPr>
            </w:pPr>
            <w:r w:rsidRPr="00331AF4">
              <w:rPr>
                <w:rFonts w:ascii="Times New Roman" w:hAnsi="Times New Roman" w:cs="Times New Roman"/>
                <w:sz w:val="18"/>
                <w:szCs w:val="18"/>
              </w:rPr>
              <w:t>____________________</w:t>
            </w:r>
          </w:p>
          <w:p w:rsidR="00EA192B" w:rsidRPr="00331AF4" w:rsidRDefault="00EA192B" w:rsidP="007D3C5F">
            <w:pPr>
              <w:pStyle w:val="ConsPlusNonformat"/>
              <w:jc w:val="center"/>
              <w:rPr>
                <w:rFonts w:ascii="Times New Roman" w:hAnsi="Times New Roman" w:cs="Times New Roman"/>
                <w:sz w:val="18"/>
                <w:szCs w:val="18"/>
              </w:rPr>
            </w:pPr>
            <w:r w:rsidRPr="00331AF4">
              <w:rPr>
                <w:rFonts w:ascii="Times New Roman" w:hAnsi="Times New Roman" w:cs="Times New Roman"/>
                <w:sz w:val="16"/>
                <w:szCs w:val="18"/>
              </w:rPr>
              <w:t>(подпись)</w:t>
            </w:r>
          </w:p>
        </w:tc>
        <w:tc>
          <w:tcPr>
            <w:tcW w:w="3276" w:type="dxa"/>
            <w:shd w:val="clear" w:color="auto" w:fill="auto"/>
          </w:tcPr>
          <w:p w:rsidR="00EA192B" w:rsidRPr="00331AF4" w:rsidRDefault="00EA192B" w:rsidP="007D3C5F">
            <w:pPr>
              <w:pStyle w:val="ConsPlusNonformat"/>
              <w:jc w:val="center"/>
              <w:rPr>
                <w:rFonts w:ascii="Times New Roman" w:hAnsi="Times New Roman" w:cs="Times New Roman"/>
                <w:sz w:val="18"/>
                <w:szCs w:val="18"/>
              </w:rPr>
            </w:pPr>
          </w:p>
          <w:p w:rsidR="00EA192B" w:rsidRPr="00331AF4" w:rsidRDefault="00EA192B" w:rsidP="007D3C5F">
            <w:pPr>
              <w:pStyle w:val="ConsPlusNonformat"/>
              <w:jc w:val="center"/>
              <w:rPr>
                <w:rFonts w:ascii="Times New Roman" w:hAnsi="Times New Roman" w:cs="Times New Roman"/>
                <w:sz w:val="18"/>
                <w:szCs w:val="18"/>
              </w:rPr>
            </w:pPr>
            <w:r w:rsidRPr="00331AF4">
              <w:rPr>
                <w:rFonts w:ascii="Times New Roman" w:hAnsi="Times New Roman" w:cs="Times New Roman"/>
                <w:sz w:val="18"/>
                <w:szCs w:val="18"/>
              </w:rPr>
              <w:t>____________________________</w:t>
            </w:r>
          </w:p>
          <w:p w:rsidR="00EA192B" w:rsidRPr="00331AF4" w:rsidRDefault="00EA192B" w:rsidP="007D3C5F">
            <w:pPr>
              <w:pStyle w:val="ConsPlusNonformat"/>
              <w:jc w:val="center"/>
              <w:rPr>
                <w:rFonts w:ascii="Times New Roman" w:hAnsi="Times New Roman" w:cs="Times New Roman"/>
                <w:sz w:val="18"/>
                <w:szCs w:val="18"/>
              </w:rPr>
            </w:pPr>
            <w:r w:rsidRPr="00331AF4">
              <w:rPr>
                <w:rFonts w:ascii="Times New Roman" w:hAnsi="Times New Roman" w:cs="Times New Roman"/>
                <w:sz w:val="16"/>
                <w:szCs w:val="18"/>
              </w:rPr>
              <w:t>(расшифровка подписи)</w:t>
            </w:r>
          </w:p>
          <w:p w:rsidR="00EA192B" w:rsidRPr="00331AF4" w:rsidRDefault="00EA192B" w:rsidP="007D3C5F">
            <w:pPr>
              <w:pStyle w:val="ConsPlusNonformat"/>
              <w:jc w:val="center"/>
              <w:rPr>
                <w:rFonts w:ascii="Times New Roman" w:hAnsi="Times New Roman" w:cs="Times New Roman"/>
                <w:sz w:val="18"/>
                <w:szCs w:val="18"/>
              </w:rPr>
            </w:pPr>
          </w:p>
          <w:p w:rsidR="00EA192B" w:rsidRPr="00331AF4" w:rsidRDefault="00EA192B" w:rsidP="007D3C5F">
            <w:pPr>
              <w:pStyle w:val="ConsPlusNonformat"/>
              <w:jc w:val="center"/>
              <w:rPr>
                <w:rFonts w:ascii="Times New Roman" w:hAnsi="Times New Roman" w:cs="Times New Roman"/>
                <w:sz w:val="18"/>
                <w:szCs w:val="18"/>
              </w:rPr>
            </w:pPr>
            <w:r w:rsidRPr="00331AF4">
              <w:rPr>
                <w:rFonts w:ascii="Times New Roman" w:hAnsi="Times New Roman" w:cs="Times New Roman"/>
                <w:sz w:val="18"/>
                <w:szCs w:val="18"/>
              </w:rPr>
              <w:t>____________________</w:t>
            </w:r>
          </w:p>
          <w:p w:rsidR="00EA192B" w:rsidRPr="00331AF4" w:rsidRDefault="00EA192B" w:rsidP="007D3C5F">
            <w:pPr>
              <w:pStyle w:val="ConsPlusNonformat"/>
              <w:jc w:val="center"/>
              <w:rPr>
                <w:rFonts w:ascii="Times New Roman" w:hAnsi="Times New Roman" w:cs="Times New Roman"/>
                <w:sz w:val="18"/>
                <w:szCs w:val="18"/>
              </w:rPr>
            </w:pPr>
            <w:r w:rsidRPr="00331AF4">
              <w:rPr>
                <w:rFonts w:ascii="Times New Roman" w:hAnsi="Times New Roman" w:cs="Times New Roman"/>
                <w:sz w:val="16"/>
                <w:szCs w:val="18"/>
              </w:rPr>
              <w:t>(подпись)</w:t>
            </w:r>
          </w:p>
        </w:tc>
      </w:tr>
    </w:tbl>
    <w:p w:rsidR="00EE3DED" w:rsidRPr="00331AF4" w:rsidRDefault="00F22F69" w:rsidP="00012805">
      <w:pPr>
        <w:pStyle w:val="ConsPlusNormal"/>
        <w:jc w:val="right"/>
        <w:outlineLvl w:val="0"/>
        <w:rPr>
          <w:rFonts w:ascii="Times New Roman" w:hAnsi="Times New Roman" w:cs="Times New Roman"/>
        </w:rPr>
      </w:pPr>
      <w:bookmarkStart w:id="3" w:name="Par213"/>
      <w:bookmarkEnd w:id="3"/>
      <w:r w:rsidRPr="00331AF4">
        <w:rPr>
          <w:rFonts w:ascii="Times New Roman" w:hAnsi="Times New Roman" w:cs="Times New Roman"/>
        </w:rPr>
        <w:br w:type="page"/>
      </w:r>
    </w:p>
    <w:p w:rsidR="00EE3DED" w:rsidRPr="00331AF4" w:rsidRDefault="00EE3DED" w:rsidP="00012805">
      <w:pPr>
        <w:pStyle w:val="ConsPlusNormal"/>
        <w:jc w:val="right"/>
        <w:outlineLvl w:val="0"/>
        <w:rPr>
          <w:rFonts w:ascii="Times New Roman" w:hAnsi="Times New Roman" w:cs="Times New Roman"/>
        </w:rPr>
      </w:pPr>
    </w:p>
    <w:p w:rsidR="00EE3DED" w:rsidRPr="00331AF4" w:rsidRDefault="00EE3DED" w:rsidP="00012805">
      <w:pPr>
        <w:pStyle w:val="ConsPlusNormal"/>
        <w:jc w:val="right"/>
        <w:outlineLvl w:val="0"/>
        <w:rPr>
          <w:rFonts w:ascii="Times New Roman" w:hAnsi="Times New Roman" w:cs="Times New Roman"/>
        </w:rPr>
      </w:pPr>
    </w:p>
    <w:p w:rsidR="00E175BA" w:rsidRPr="00331AF4" w:rsidRDefault="00E175BA" w:rsidP="00E175BA">
      <w:pPr>
        <w:pStyle w:val="ConsPlusNormal"/>
        <w:jc w:val="right"/>
        <w:outlineLvl w:val="0"/>
        <w:rPr>
          <w:rFonts w:ascii="Times New Roman" w:hAnsi="Times New Roman" w:cs="Times New Roman"/>
        </w:rPr>
      </w:pPr>
      <w:r w:rsidRPr="00331AF4">
        <w:rPr>
          <w:rFonts w:ascii="Times New Roman" w:hAnsi="Times New Roman" w:cs="Times New Roman"/>
        </w:rPr>
        <w:t>Приложение 1</w:t>
      </w:r>
    </w:p>
    <w:p w:rsidR="00E175BA" w:rsidRPr="00331AF4" w:rsidRDefault="00E175BA" w:rsidP="00E175BA">
      <w:pPr>
        <w:pStyle w:val="ConsPlusNormal"/>
        <w:jc w:val="right"/>
        <w:rPr>
          <w:rFonts w:ascii="Times New Roman" w:hAnsi="Times New Roman" w:cs="Times New Roman"/>
        </w:rPr>
      </w:pPr>
      <w:r w:rsidRPr="00331AF4">
        <w:rPr>
          <w:rFonts w:ascii="Times New Roman" w:hAnsi="Times New Roman" w:cs="Times New Roman"/>
        </w:rPr>
        <w:t>к договору оказания платных</w:t>
      </w:r>
    </w:p>
    <w:p w:rsidR="00E175BA" w:rsidRPr="00331AF4" w:rsidRDefault="00E175BA" w:rsidP="00E175BA">
      <w:pPr>
        <w:pStyle w:val="ConsPlusNormal"/>
        <w:jc w:val="right"/>
        <w:rPr>
          <w:rFonts w:ascii="Times New Roman" w:hAnsi="Times New Roman" w:cs="Times New Roman"/>
        </w:rPr>
      </w:pPr>
      <w:r w:rsidRPr="00331AF4">
        <w:rPr>
          <w:rFonts w:ascii="Times New Roman" w:hAnsi="Times New Roman" w:cs="Times New Roman"/>
        </w:rPr>
        <w:t>образовательных услуг</w:t>
      </w:r>
    </w:p>
    <w:p w:rsidR="00E175BA" w:rsidRPr="00331AF4" w:rsidRDefault="005571A5" w:rsidP="00E175BA">
      <w:pPr>
        <w:pStyle w:val="ConsPlusNormal"/>
        <w:jc w:val="right"/>
        <w:rPr>
          <w:rFonts w:ascii="Times New Roman" w:hAnsi="Times New Roman" w:cs="Times New Roman"/>
        </w:rPr>
      </w:pPr>
      <w:r>
        <w:rPr>
          <w:rFonts w:ascii="Times New Roman" w:hAnsi="Times New Roman" w:cs="Times New Roman"/>
        </w:rPr>
        <w:t>от «___</w:t>
      </w:r>
      <w:r w:rsidR="00E175BA" w:rsidRPr="00331AF4">
        <w:rPr>
          <w:rFonts w:ascii="Times New Roman" w:hAnsi="Times New Roman" w:cs="Times New Roman"/>
        </w:rPr>
        <w:t xml:space="preserve">» </w:t>
      </w:r>
      <w:r>
        <w:rPr>
          <w:rFonts w:ascii="Times New Roman" w:hAnsi="Times New Roman" w:cs="Times New Roman"/>
        </w:rPr>
        <w:t>_____________ 202__ г. №____</w:t>
      </w:r>
    </w:p>
    <w:tbl>
      <w:tblPr>
        <w:tblW w:w="10950" w:type="dxa"/>
        <w:tblInd w:w="-465" w:type="dxa"/>
        <w:tblLayout w:type="fixed"/>
        <w:tblCellMar>
          <w:left w:w="75" w:type="dxa"/>
          <w:right w:w="75" w:type="dxa"/>
        </w:tblCellMar>
        <w:tblLook w:val="04A0" w:firstRow="1" w:lastRow="0" w:firstColumn="1" w:lastColumn="0" w:noHBand="0" w:noVBand="1"/>
      </w:tblPr>
      <w:tblGrid>
        <w:gridCol w:w="540"/>
        <w:gridCol w:w="2978"/>
        <w:gridCol w:w="1702"/>
        <w:gridCol w:w="1411"/>
        <w:gridCol w:w="8"/>
        <w:gridCol w:w="2269"/>
        <w:gridCol w:w="2042"/>
      </w:tblGrid>
      <w:tr w:rsidR="00E175BA" w:rsidRPr="00331AF4" w:rsidTr="00423D0A">
        <w:trPr>
          <w:trHeight w:val="400"/>
        </w:trPr>
        <w:tc>
          <w:tcPr>
            <w:tcW w:w="540" w:type="dxa"/>
            <w:vMerge w:val="restart"/>
            <w:tcBorders>
              <w:top w:val="single" w:sz="8" w:space="0" w:color="auto"/>
              <w:left w:val="single" w:sz="8" w:space="0" w:color="auto"/>
              <w:bottom w:val="single" w:sz="8" w:space="0" w:color="auto"/>
              <w:right w:val="single" w:sz="8" w:space="0" w:color="auto"/>
            </w:tcBorders>
            <w:hideMark/>
          </w:tcPr>
          <w:p w:rsidR="00E175BA" w:rsidRPr="00331AF4" w:rsidRDefault="00E175BA" w:rsidP="00423D0A">
            <w:pPr>
              <w:autoSpaceDE w:val="0"/>
              <w:autoSpaceDN w:val="0"/>
              <w:adjustRightInd w:val="0"/>
              <w:spacing w:after="0" w:line="240" w:lineRule="auto"/>
              <w:jc w:val="both"/>
              <w:rPr>
                <w:rFonts w:ascii="Times New Roman" w:hAnsi="Times New Roman"/>
                <w:sz w:val="20"/>
                <w:szCs w:val="20"/>
              </w:rPr>
            </w:pPr>
            <w:r w:rsidRPr="00331AF4">
              <w:rPr>
                <w:rFonts w:ascii="Times New Roman" w:hAnsi="Times New Roman"/>
                <w:sz w:val="20"/>
                <w:szCs w:val="20"/>
              </w:rPr>
              <w:t>№</w:t>
            </w:r>
          </w:p>
          <w:p w:rsidR="00E175BA" w:rsidRPr="00331AF4" w:rsidRDefault="00E175BA" w:rsidP="00423D0A">
            <w:pPr>
              <w:autoSpaceDE w:val="0"/>
              <w:autoSpaceDN w:val="0"/>
              <w:adjustRightInd w:val="0"/>
              <w:spacing w:after="0" w:line="240" w:lineRule="auto"/>
              <w:jc w:val="both"/>
              <w:rPr>
                <w:rFonts w:ascii="Times New Roman" w:hAnsi="Times New Roman"/>
                <w:sz w:val="20"/>
                <w:szCs w:val="20"/>
              </w:rPr>
            </w:pPr>
            <w:r w:rsidRPr="00331AF4">
              <w:rPr>
                <w:rFonts w:ascii="Times New Roman" w:hAnsi="Times New Roman"/>
                <w:sz w:val="20"/>
                <w:szCs w:val="20"/>
              </w:rPr>
              <w:t>п/п</w:t>
            </w:r>
          </w:p>
        </w:tc>
        <w:tc>
          <w:tcPr>
            <w:tcW w:w="2978" w:type="dxa"/>
            <w:vMerge w:val="restart"/>
            <w:tcBorders>
              <w:top w:val="single" w:sz="8" w:space="0" w:color="auto"/>
              <w:left w:val="single" w:sz="8" w:space="0" w:color="auto"/>
              <w:bottom w:val="single" w:sz="8" w:space="0" w:color="auto"/>
              <w:right w:val="single" w:sz="8" w:space="0" w:color="auto"/>
            </w:tcBorders>
            <w:hideMark/>
          </w:tcPr>
          <w:p w:rsidR="00E175BA" w:rsidRPr="00331AF4" w:rsidRDefault="00E175BA" w:rsidP="00423D0A">
            <w:pPr>
              <w:autoSpaceDE w:val="0"/>
              <w:autoSpaceDN w:val="0"/>
              <w:adjustRightInd w:val="0"/>
              <w:spacing w:after="0" w:line="240" w:lineRule="auto"/>
              <w:jc w:val="center"/>
              <w:rPr>
                <w:rFonts w:ascii="Times New Roman" w:hAnsi="Times New Roman"/>
                <w:sz w:val="20"/>
                <w:szCs w:val="20"/>
              </w:rPr>
            </w:pPr>
            <w:r w:rsidRPr="00331AF4">
              <w:rPr>
                <w:rFonts w:ascii="Times New Roman" w:hAnsi="Times New Roman"/>
                <w:sz w:val="20"/>
                <w:szCs w:val="20"/>
              </w:rPr>
              <w:t>Наименование платных</w:t>
            </w:r>
          </w:p>
          <w:p w:rsidR="00E175BA" w:rsidRPr="00331AF4" w:rsidRDefault="00E175BA" w:rsidP="00423D0A">
            <w:pPr>
              <w:autoSpaceDE w:val="0"/>
              <w:autoSpaceDN w:val="0"/>
              <w:adjustRightInd w:val="0"/>
              <w:spacing w:after="0" w:line="240" w:lineRule="auto"/>
              <w:jc w:val="center"/>
              <w:rPr>
                <w:rFonts w:ascii="Times New Roman" w:hAnsi="Times New Roman"/>
                <w:sz w:val="20"/>
                <w:szCs w:val="20"/>
              </w:rPr>
            </w:pPr>
            <w:r w:rsidRPr="00331AF4">
              <w:rPr>
                <w:rFonts w:ascii="Times New Roman" w:hAnsi="Times New Roman"/>
                <w:sz w:val="20"/>
                <w:szCs w:val="20"/>
              </w:rPr>
              <w:t>образовательных услуг</w:t>
            </w:r>
          </w:p>
        </w:tc>
        <w:tc>
          <w:tcPr>
            <w:tcW w:w="1702" w:type="dxa"/>
            <w:vMerge w:val="restart"/>
            <w:tcBorders>
              <w:top w:val="single" w:sz="8" w:space="0" w:color="auto"/>
              <w:left w:val="single" w:sz="8" w:space="0" w:color="auto"/>
              <w:bottom w:val="single" w:sz="8" w:space="0" w:color="auto"/>
              <w:right w:val="single" w:sz="8" w:space="0" w:color="auto"/>
            </w:tcBorders>
            <w:hideMark/>
          </w:tcPr>
          <w:p w:rsidR="00E175BA" w:rsidRPr="00331AF4" w:rsidRDefault="00E175BA" w:rsidP="00423D0A">
            <w:pPr>
              <w:autoSpaceDE w:val="0"/>
              <w:autoSpaceDN w:val="0"/>
              <w:adjustRightInd w:val="0"/>
              <w:spacing w:after="0" w:line="240" w:lineRule="auto"/>
              <w:jc w:val="center"/>
              <w:rPr>
                <w:rFonts w:ascii="Times New Roman" w:hAnsi="Times New Roman"/>
                <w:sz w:val="20"/>
                <w:szCs w:val="20"/>
              </w:rPr>
            </w:pPr>
            <w:r w:rsidRPr="00331AF4">
              <w:rPr>
                <w:rFonts w:ascii="Times New Roman" w:hAnsi="Times New Roman"/>
                <w:sz w:val="20"/>
                <w:szCs w:val="20"/>
              </w:rPr>
              <w:t>Форма оказания услуг</w:t>
            </w:r>
          </w:p>
          <w:p w:rsidR="00E175BA" w:rsidRPr="00331AF4" w:rsidRDefault="00E175BA" w:rsidP="00423D0A">
            <w:pPr>
              <w:autoSpaceDE w:val="0"/>
              <w:autoSpaceDN w:val="0"/>
              <w:adjustRightInd w:val="0"/>
              <w:spacing w:after="0" w:line="240" w:lineRule="auto"/>
              <w:jc w:val="center"/>
              <w:rPr>
                <w:rFonts w:ascii="Times New Roman" w:hAnsi="Times New Roman"/>
                <w:sz w:val="20"/>
                <w:szCs w:val="20"/>
              </w:rPr>
            </w:pPr>
            <w:r w:rsidRPr="00331AF4">
              <w:rPr>
                <w:rFonts w:ascii="Times New Roman" w:hAnsi="Times New Roman"/>
                <w:sz w:val="20"/>
                <w:szCs w:val="20"/>
              </w:rPr>
              <w:t>(индивидуальная, групповая)</w:t>
            </w:r>
          </w:p>
        </w:tc>
        <w:tc>
          <w:tcPr>
            <w:tcW w:w="5730" w:type="dxa"/>
            <w:gridSpan w:val="4"/>
            <w:tcBorders>
              <w:top w:val="single" w:sz="8" w:space="0" w:color="auto"/>
              <w:left w:val="single" w:sz="8" w:space="0" w:color="auto"/>
              <w:bottom w:val="single" w:sz="8" w:space="0" w:color="auto"/>
              <w:right w:val="single" w:sz="8" w:space="0" w:color="auto"/>
            </w:tcBorders>
            <w:hideMark/>
          </w:tcPr>
          <w:p w:rsidR="00E175BA" w:rsidRPr="00331AF4" w:rsidRDefault="00E175BA" w:rsidP="00423D0A">
            <w:pPr>
              <w:autoSpaceDE w:val="0"/>
              <w:autoSpaceDN w:val="0"/>
              <w:adjustRightInd w:val="0"/>
              <w:spacing w:after="0" w:line="240" w:lineRule="auto"/>
              <w:jc w:val="center"/>
              <w:rPr>
                <w:rFonts w:ascii="Times New Roman" w:hAnsi="Times New Roman"/>
                <w:sz w:val="20"/>
                <w:szCs w:val="20"/>
              </w:rPr>
            </w:pPr>
            <w:r w:rsidRPr="00331AF4">
              <w:rPr>
                <w:rFonts w:ascii="Times New Roman" w:hAnsi="Times New Roman"/>
                <w:sz w:val="20"/>
                <w:szCs w:val="20"/>
              </w:rPr>
              <w:t>Количество занятий</w:t>
            </w:r>
          </w:p>
        </w:tc>
      </w:tr>
      <w:tr w:rsidR="00E175BA" w:rsidRPr="00331AF4" w:rsidTr="00423D0A">
        <w:trPr>
          <w:trHeight w:val="283"/>
        </w:trPr>
        <w:tc>
          <w:tcPr>
            <w:tcW w:w="540" w:type="dxa"/>
            <w:vMerge/>
            <w:tcBorders>
              <w:top w:val="single" w:sz="8" w:space="0" w:color="auto"/>
              <w:left w:val="single" w:sz="8" w:space="0" w:color="auto"/>
              <w:bottom w:val="single" w:sz="8" w:space="0" w:color="auto"/>
              <w:right w:val="single" w:sz="8" w:space="0" w:color="auto"/>
            </w:tcBorders>
            <w:vAlign w:val="center"/>
            <w:hideMark/>
          </w:tcPr>
          <w:p w:rsidR="00E175BA" w:rsidRPr="00331AF4" w:rsidRDefault="00E175BA" w:rsidP="00423D0A">
            <w:pPr>
              <w:spacing w:after="0" w:line="240" w:lineRule="auto"/>
              <w:rPr>
                <w:rFonts w:ascii="Times New Roman" w:hAnsi="Times New Roman"/>
                <w:sz w:val="20"/>
                <w:szCs w:val="20"/>
              </w:rPr>
            </w:pPr>
          </w:p>
        </w:tc>
        <w:tc>
          <w:tcPr>
            <w:tcW w:w="2978" w:type="dxa"/>
            <w:vMerge/>
            <w:tcBorders>
              <w:top w:val="single" w:sz="8" w:space="0" w:color="auto"/>
              <w:left w:val="single" w:sz="8" w:space="0" w:color="auto"/>
              <w:bottom w:val="single" w:sz="8" w:space="0" w:color="auto"/>
              <w:right w:val="single" w:sz="8" w:space="0" w:color="auto"/>
            </w:tcBorders>
            <w:vAlign w:val="center"/>
            <w:hideMark/>
          </w:tcPr>
          <w:p w:rsidR="00E175BA" w:rsidRPr="00331AF4" w:rsidRDefault="00E175BA" w:rsidP="00423D0A">
            <w:pPr>
              <w:spacing w:after="0" w:line="240" w:lineRule="auto"/>
              <w:rPr>
                <w:rFonts w:ascii="Times New Roman" w:hAnsi="Times New Roman"/>
                <w:sz w:val="20"/>
                <w:szCs w:val="20"/>
              </w:rPr>
            </w:pPr>
          </w:p>
        </w:tc>
        <w:tc>
          <w:tcPr>
            <w:tcW w:w="1702" w:type="dxa"/>
            <w:vMerge/>
            <w:tcBorders>
              <w:top w:val="single" w:sz="8" w:space="0" w:color="auto"/>
              <w:left w:val="single" w:sz="8" w:space="0" w:color="auto"/>
              <w:bottom w:val="single" w:sz="8" w:space="0" w:color="auto"/>
              <w:right w:val="single" w:sz="8" w:space="0" w:color="auto"/>
            </w:tcBorders>
            <w:vAlign w:val="center"/>
            <w:hideMark/>
          </w:tcPr>
          <w:p w:rsidR="00E175BA" w:rsidRPr="00331AF4" w:rsidRDefault="00E175BA" w:rsidP="00423D0A">
            <w:pPr>
              <w:spacing w:after="0" w:line="240" w:lineRule="auto"/>
              <w:rPr>
                <w:rFonts w:ascii="Times New Roman" w:hAnsi="Times New Roman"/>
                <w:sz w:val="20"/>
                <w:szCs w:val="20"/>
              </w:rPr>
            </w:pPr>
          </w:p>
        </w:tc>
        <w:tc>
          <w:tcPr>
            <w:tcW w:w="1419" w:type="dxa"/>
            <w:gridSpan w:val="2"/>
            <w:tcBorders>
              <w:top w:val="nil"/>
              <w:left w:val="single" w:sz="8" w:space="0" w:color="auto"/>
              <w:bottom w:val="single" w:sz="8" w:space="0" w:color="auto"/>
              <w:right w:val="single" w:sz="4" w:space="0" w:color="auto"/>
            </w:tcBorders>
            <w:hideMark/>
          </w:tcPr>
          <w:p w:rsidR="00E175BA" w:rsidRPr="00331AF4" w:rsidRDefault="00E175BA" w:rsidP="00423D0A">
            <w:pPr>
              <w:autoSpaceDE w:val="0"/>
              <w:autoSpaceDN w:val="0"/>
              <w:adjustRightInd w:val="0"/>
              <w:spacing w:after="0" w:line="240" w:lineRule="auto"/>
              <w:jc w:val="center"/>
              <w:rPr>
                <w:rFonts w:ascii="Times New Roman" w:hAnsi="Times New Roman"/>
                <w:sz w:val="20"/>
                <w:szCs w:val="20"/>
              </w:rPr>
            </w:pPr>
            <w:r w:rsidRPr="00331AF4">
              <w:rPr>
                <w:rFonts w:ascii="Times New Roman" w:hAnsi="Times New Roman"/>
                <w:sz w:val="20"/>
                <w:szCs w:val="20"/>
              </w:rPr>
              <w:t>месяц</w:t>
            </w:r>
          </w:p>
        </w:tc>
        <w:tc>
          <w:tcPr>
            <w:tcW w:w="2269" w:type="dxa"/>
            <w:tcBorders>
              <w:top w:val="nil"/>
              <w:left w:val="single" w:sz="4" w:space="0" w:color="auto"/>
              <w:bottom w:val="single" w:sz="8" w:space="0" w:color="auto"/>
              <w:right w:val="single" w:sz="8" w:space="0" w:color="auto"/>
            </w:tcBorders>
            <w:hideMark/>
          </w:tcPr>
          <w:p w:rsidR="00E175BA" w:rsidRPr="00331AF4" w:rsidRDefault="00E175BA" w:rsidP="00423D0A">
            <w:pPr>
              <w:autoSpaceDE w:val="0"/>
              <w:autoSpaceDN w:val="0"/>
              <w:adjustRightInd w:val="0"/>
              <w:spacing w:after="0" w:line="240" w:lineRule="auto"/>
              <w:jc w:val="center"/>
              <w:rPr>
                <w:rFonts w:ascii="Times New Roman" w:hAnsi="Times New Roman"/>
                <w:sz w:val="20"/>
                <w:szCs w:val="20"/>
              </w:rPr>
            </w:pPr>
            <w:r w:rsidRPr="00331AF4">
              <w:rPr>
                <w:rFonts w:ascii="Times New Roman" w:hAnsi="Times New Roman"/>
                <w:sz w:val="20"/>
                <w:szCs w:val="20"/>
              </w:rPr>
              <w:t>В месяц</w:t>
            </w:r>
          </w:p>
        </w:tc>
        <w:tc>
          <w:tcPr>
            <w:tcW w:w="2042" w:type="dxa"/>
            <w:tcBorders>
              <w:top w:val="nil"/>
              <w:left w:val="single" w:sz="8" w:space="0" w:color="auto"/>
              <w:bottom w:val="single" w:sz="8" w:space="0" w:color="auto"/>
              <w:right w:val="single" w:sz="8" w:space="0" w:color="auto"/>
            </w:tcBorders>
            <w:hideMark/>
          </w:tcPr>
          <w:p w:rsidR="00E175BA" w:rsidRPr="00331AF4" w:rsidRDefault="00E175BA" w:rsidP="00423D0A">
            <w:pPr>
              <w:autoSpaceDE w:val="0"/>
              <w:autoSpaceDN w:val="0"/>
              <w:adjustRightInd w:val="0"/>
              <w:spacing w:after="0" w:line="240" w:lineRule="auto"/>
              <w:jc w:val="center"/>
              <w:rPr>
                <w:rFonts w:ascii="Times New Roman" w:hAnsi="Times New Roman"/>
                <w:sz w:val="20"/>
                <w:szCs w:val="20"/>
              </w:rPr>
            </w:pPr>
            <w:r w:rsidRPr="00331AF4">
              <w:rPr>
                <w:rFonts w:ascii="Times New Roman" w:hAnsi="Times New Roman"/>
                <w:sz w:val="20"/>
                <w:szCs w:val="20"/>
              </w:rPr>
              <w:t>Сумма в месяц</w:t>
            </w:r>
          </w:p>
        </w:tc>
      </w:tr>
      <w:tr w:rsidR="00E175BA" w:rsidRPr="00331AF4" w:rsidTr="00423D0A">
        <w:trPr>
          <w:trHeight w:val="264"/>
        </w:trPr>
        <w:tc>
          <w:tcPr>
            <w:tcW w:w="540" w:type="dxa"/>
            <w:vMerge w:val="restart"/>
            <w:tcBorders>
              <w:top w:val="single" w:sz="8" w:space="0" w:color="auto"/>
              <w:left w:val="single" w:sz="8" w:space="0" w:color="auto"/>
              <w:bottom w:val="nil"/>
              <w:right w:val="single" w:sz="8" w:space="0" w:color="auto"/>
            </w:tcBorders>
            <w:vAlign w:val="center"/>
            <w:hideMark/>
          </w:tcPr>
          <w:p w:rsidR="00E175BA" w:rsidRPr="00331AF4" w:rsidRDefault="00E175BA" w:rsidP="00423D0A">
            <w:pPr>
              <w:pStyle w:val="ConsPlusNormal"/>
              <w:jc w:val="center"/>
              <w:rPr>
                <w:rFonts w:ascii="Times New Roman" w:hAnsi="Times New Roman" w:cs="Times New Roman"/>
              </w:rPr>
            </w:pPr>
            <w:r w:rsidRPr="00331AF4">
              <w:rPr>
                <w:rFonts w:ascii="Times New Roman" w:hAnsi="Times New Roman" w:cs="Times New Roman"/>
              </w:rPr>
              <w:t>1</w:t>
            </w:r>
          </w:p>
        </w:tc>
        <w:tc>
          <w:tcPr>
            <w:tcW w:w="2978" w:type="dxa"/>
            <w:vMerge w:val="restart"/>
            <w:tcBorders>
              <w:top w:val="single" w:sz="8" w:space="0" w:color="auto"/>
              <w:left w:val="single" w:sz="8" w:space="0" w:color="auto"/>
              <w:bottom w:val="nil"/>
              <w:right w:val="single" w:sz="8" w:space="0" w:color="auto"/>
            </w:tcBorders>
            <w:vAlign w:val="center"/>
            <w:hideMark/>
          </w:tcPr>
          <w:p w:rsidR="00E175BA" w:rsidRPr="00331AF4" w:rsidRDefault="00E175BA" w:rsidP="00423D0A">
            <w:pPr>
              <w:pStyle w:val="ConsPlusNormal"/>
              <w:jc w:val="both"/>
              <w:rPr>
                <w:rFonts w:ascii="Times New Roman" w:hAnsi="Times New Roman" w:cs="Times New Roman"/>
                <w:color w:val="2A2727"/>
                <w:szCs w:val="24"/>
              </w:rPr>
            </w:pPr>
            <w:r w:rsidRPr="00331AF4">
              <w:rPr>
                <w:rFonts w:ascii="Times New Roman" w:hAnsi="Times New Roman"/>
              </w:rPr>
              <w:t>Подготовка к школе</w:t>
            </w:r>
          </w:p>
        </w:tc>
        <w:tc>
          <w:tcPr>
            <w:tcW w:w="1702" w:type="dxa"/>
            <w:vMerge w:val="restart"/>
            <w:tcBorders>
              <w:top w:val="single" w:sz="8" w:space="0" w:color="auto"/>
              <w:left w:val="single" w:sz="8" w:space="0" w:color="auto"/>
              <w:right w:val="single" w:sz="8" w:space="0" w:color="auto"/>
            </w:tcBorders>
            <w:vAlign w:val="center"/>
            <w:hideMark/>
          </w:tcPr>
          <w:p w:rsidR="00E175BA" w:rsidRPr="00331AF4" w:rsidRDefault="00E175BA" w:rsidP="00423D0A">
            <w:pPr>
              <w:pStyle w:val="ConsPlusNormal"/>
              <w:jc w:val="both"/>
              <w:rPr>
                <w:rFonts w:ascii="Times New Roman" w:hAnsi="Times New Roman" w:cs="Times New Roman"/>
              </w:rPr>
            </w:pPr>
            <w:r w:rsidRPr="00331AF4">
              <w:rPr>
                <w:rFonts w:ascii="Times New Roman" w:hAnsi="Times New Roman" w:cs="Times New Roman"/>
              </w:rPr>
              <w:t>Групповая</w:t>
            </w:r>
          </w:p>
        </w:tc>
        <w:tc>
          <w:tcPr>
            <w:tcW w:w="1411" w:type="dxa"/>
            <w:tcBorders>
              <w:top w:val="single" w:sz="4" w:space="0" w:color="auto"/>
              <w:left w:val="single" w:sz="8" w:space="0" w:color="auto"/>
              <w:bottom w:val="single" w:sz="8" w:space="0" w:color="auto"/>
              <w:right w:val="single" w:sz="4" w:space="0" w:color="auto"/>
            </w:tcBorders>
            <w:vAlign w:val="center"/>
            <w:hideMark/>
          </w:tcPr>
          <w:p w:rsidR="00E175BA" w:rsidRPr="00331AF4" w:rsidRDefault="00596354" w:rsidP="00423D0A">
            <w:pPr>
              <w:pStyle w:val="ConsPlusNormal"/>
              <w:jc w:val="both"/>
              <w:rPr>
                <w:rFonts w:ascii="Times New Roman" w:hAnsi="Times New Roman" w:cs="Times New Roman"/>
              </w:rPr>
            </w:pPr>
            <w:r>
              <w:rPr>
                <w:rFonts w:ascii="Times New Roman" w:hAnsi="Times New Roman" w:cs="Times New Roman"/>
              </w:rPr>
              <w:t>октябрь</w:t>
            </w:r>
          </w:p>
        </w:tc>
        <w:tc>
          <w:tcPr>
            <w:tcW w:w="2277" w:type="dxa"/>
            <w:gridSpan w:val="2"/>
            <w:tcBorders>
              <w:top w:val="single" w:sz="4" w:space="0" w:color="auto"/>
              <w:left w:val="single" w:sz="4" w:space="0" w:color="auto"/>
              <w:bottom w:val="single" w:sz="8" w:space="0" w:color="auto"/>
              <w:right w:val="single" w:sz="8" w:space="0" w:color="auto"/>
            </w:tcBorders>
            <w:vAlign w:val="center"/>
            <w:hideMark/>
          </w:tcPr>
          <w:p w:rsidR="00E175BA" w:rsidRPr="00331AF4" w:rsidRDefault="00A1454B" w:rsidP="00423D0A">
            <w:pPr>
              <w:pStyle w:val="ConsPlusNormal"/>
              <w:jc w:val="center"/>
              <w:rPr>
                <w:rFonts w:ascii="Times New Roman" w:hAnsi="Times New Roman" w:cs="Times New Roman"/>
              </w:rPr>
            </w:pPr>
            <w:r>
              <w:rPr>
                <w:rFonts w:ascii="Times New Roman" w:hAnsi="Times New Roman" w:cs="Times New Roman"/>
              </w:rPr>
              <w:t>4</w:t>
            </w:r>
          </w:p>
        </w:tc>
        <w:tc>
          <w:tcPr>
            <w:tcW w:w="2042" w:type="dxa"/>
            <w:tcBorders>
              <w:top w:val="single" w:sz="4" w:space="0" w:color="auto"/>
              <w:left w:val="single" w:sz="8" w:space="0" w:color="auto"/>
              <w:bottom w:val="single" w:sz="8" w:space="0" w:color="auto"/>
              <w:right w:val="single" w:sz="8" w:space="0" w:color="auto"/>
            </w:tcBorders>
            <w:vAlign w:val="center"/>
            <w:hideMark/>
          </w:tcPr>
          <w:p w:rsidR="00E175BA" w:rsidRPr="00331AF4" w:rsidRDefault="00A1454B" w:rsidP="00423D0A">
            <w:pPr>
              <w:pStyle w:val="ConsPlusNormal"/>
              <w:jc w:val="center"/>
              <w:rPr>
                <w:rFonts w:ascii="Times New Roman" w:hAnsi="Times New Roman" w:cs="Times New Roman"/>
              </w:rPr>
            </w:pPr>
            <w:r>
              <w:rPr>
                <w:rFonts w:ascii="Times New Roman" w:hAnsi="Times New Roman" w:cs="Times New Roman"/>
              </w:rPr>
              <w:t>960,00</w:t>
            </w:r>
          </w:p>
        </w:tc>
      </w:tr>
      <w:tr w:rsidR="00596354" w:rsidRPr="00331AF4" w:rsidTr="00423D0A">
        <w:trPr>
          <w:trHeight w:val="264"/>
        </w:trPr>
        <w:tc>
          <w:tcPr>
            <w:tcW w:w="540" w:type="dxa"/>
            <w:vMerge/>
            <w:tcBorders>
              <w:top w:val="single" w:sz="8" w:space="0" w:color="auto"/>
              <w:left w:val="single" w:sz="8" w:space="0" w:color="auto"/>
              <w:bottom w:val="nil"/>
              <w:right w:val="single" w:sz="8" w:space="0" w:color="auto"/>
            </w:tcBorders>
            <w:vAlign w:val="center"/>
          </w:tcPr>
          <w:p w:rsidR="00596354" w:rsidRPr="00331AF4" w:rsidRDefault="00596354" w:rsidP="00423D0A">
            <w:pPr>
              <w:pStyle w:val="ConsPlusNormal"/>
              <w:jc w:val="center"/>
              <w:rPr>
                <w:rFonts w:ascii="Times New Roman" w:hAnsi="Times New Roman" w:cs="Times New Roman"/>
              </w:rPr>
            </w:pPr>
          </w:p>
        </w:tc>
        <w:tc>
          <w:tcPr>
            <w:tcW w:w="2978" w:type="dxa"/>
            <w:vMerge/>
            <w:tcBorders>
              <w:top w:val="single" w:sz="8" w:space="0" w:color="auto"/>
              <w:left w:val="single" w:sz="8" w:space="0" w:color="auto"/>
              <w:bottom w:val="nil"/>
              <w:right w:val="single" w:sz="8" w:space="0" w:color="auto"/>
            </w:tcBorders>
            <w:vAlign w:val="center"/>
          </w:tcPr>
          <w:p w:rsidR="00596354" w:rsidRPr="00331AF4" w:rsidRDefault="00596354" w:rsidP="00423D0A">
            <w:pPr>
              <w:pStyle w:val="ConsPlusNormal"/>
              <w:jc w:val="both"/>
              <w:rPr>
                <w:rFonts w:ascii="Times New Roman" w:hAnsi="Times New Roman"/>
              </w:rPr>
            </w:pPr>
          </w:p>
        </w:tc>
        <w:tc>
          <w:tcPr>
            <w:tcW w:w="1702" w:type="dxa"/>
            <w:vMerge/>
            <w:tcBorders>
              <w:top w:val="single" w:sz="8" w:space="0" w:color="auto"/>
              <w:left w:val="single" w:sz="8" w:space="0" w:color="auto"/>
              <w:right w:val="single" w:sz="8" w:space="0" w:color="auto"/>
            </w:tcBorders>
            <w:vAlign w:val="center"/>
          </w:tcPr>
          <w:p w:rsidR="00596354" w:rsidRPr="00331AF4" w:rsidRDefault="00596354" w:rsidP="00423D0A">
            <w:pPr>
              <w:pStyle w:val="ConsPlusNormal"/>
              <w:jc w:val="both"/>
              <w:rPr>
                <w:rFonts w:ascii="Times New Roman" w:hAnsi="Times New Roman" w:cs="Times New Roman"/>
              </w:rPr>
            </w:pPr>
          </w:p>
        </w:tc>
        <w:tc>
          <w:tcPr>
            <w:tcW w:w="1411" w:type="dxa"/>
            <w:tcBorders>
              <w:top w:val="single" w:sz="4" w:space="0" w:color="auto"/>
              <w:left w:val="single" w:sz="8" w:space="0" w:color="auto"/>
              <w:bottom w:val="single" w:sz="8" w:space="0" w:color="auto"/>
              <w:right w:val="single" w:sz="4" w:space="0" w:color="auto"/>
            </w:tcBorders>
            <w:vAlign w:val="center"/>
          </w:tcPr>
          <w:p w:rsidR="00596354" w:rsidRDefault="00596354" w:rsidP="00423D0A">
            <w:pPr>
              <w:pStyle w:val="ConsPlusNormal"/>
              <w:jc w:val="both"/>
              <w:rPr>
                <w:rFonts w:ascii="Times New Roman" w:hAnsi="Times New Roman" w:cs="Times New Roman"/>
              </w:rPr>
            </w:pPr>
            <w:r>
              <w:rPr>
                <w:rFonts w:ascii="Times New Roman" w:hAnsi="Times New Roman" w:cs="Times New Roman"/>
              </w:rPr>
              <w:t>ноябрь</w:t>
            </w:r>
          </w:p>
        </w:tc>
        <w:tc>
          <w:tcPr>
            <w:tcW w:w="2277" w:type="dxa"/>
            <w:gridSpan w:val="2"/>
            <w:tcBorders>
              <w:top w:val="single" w:sz="4" w:space="0" w:color="auto"/>
              <w:left w:val="single" w:sz="4" w:space="0" w:color="auto"/>
              <w:bottom w:val="single" w:sz="8" w:space="0" w:color="auto"/>
              <w:right w:val="single" w:sz="8" w:space="0" w:color="auto"/>
            </w:tcBorders>
            <w:vAlign w:val="center"/>
          </w:tcPr>
          <w:p w:rsidR="00596354" w:rsidRDefault="00A1454B" w:rsidP="00423D0A">
            <w:pPr>
              <w:pStyle w:val="ConsPlusNormal"/>
              <w:jc w:val="center"/>
              <w:rPr>
                <w:rFonts w:ascii="Times New Roman" w:hAnsi="Times New Roman" w:cs="Times New Roman"/>
              </w:rPr>
            </w:pPr>
            <w:r>
              <w:rPr>
                <w:rFonts w:ascii="Times New Roman" w:hAnsi="Times New Roman" w:cs="Times New Roman"/>
              </w:rPr>
              <w:t>4</w:t>
            </w:r>
          </w:p>
        </w:tc>
        <w:tc>
          <w:tcPr>
            <w:tcW w:w="2042" w:type="dxa"/>
            <w:tcBorders>
              <w:top w:val="single" w:sz="4" w:space="0" w:color="auto"/>
              <w:left w:val="single" w:sz="8" w:space="0" w:color="auto"/>
              <w:bottom w:val="single" w:sz="8" w:space="0" w:color="auto"/>
              <w:right w:val="single" w:sz="8" w:space="0" w:color="auto"/>
            </w:tcBorders>
            <w:vAlign w:val="center"/>
          </w:tcPr>
          <w:p w:rsidR="00596354" w:rsidRDefault="00A1454B" w:rsidP="00423D0A">
            <w:pPr>
              <w:pStyle w:val="ConsPlusNormal"/>
              <w:jc w:val="center"/>
              <w:rPr>
                <w:rFonts w:ascii="Times New Roman" w:hAnsi="Times New Roman" w:cs="Times New Roman"/>
              </w:rPr>
            </w:pPr>
            <w:r>
              <w:rPr>
                <w:rFonts w:ascii="Times New Roman" w:hAnsi="Times New Roman" w:cs="Times New Roman"/>
              </w:rPr>
              <w:t>960,00</w:t>
            </w:r>
          </w:p>
        </w:tc>
      </w:tr>
      <w:tr w:rsidR="00E175BA" w:rsidRPr="00331AF4" w:rsidTr="00423D0A">
        <w:trPr>
          <w:trHeight w:val="225"/>
        </w:trPr>
        <w:tc>
          <w:tcPr>
            <w:tcW w:w="540" w:type="dxa"/>
            <w:vMerge/>
            <w:tcBorders>
              <w:top w:val="single" w:sz="8" w:space="0" w:color="auto"/>
              <w:left w:val="single" w:sz="8" w:space="0" w:color="auto"/>
              <w:bottom w:val="nil"/>
              <w:right w:val="single" w:sz="8" w:space="0" w:color="auto"/>
            </w:tcBorders>
            <w:vAlign w:val="center"/>
            <w:hideMark/>
          </w:tcPr>
          <w:p w:rsidR="00E175BA" w:rsidRPr="00331AF4" w:rsidRDefault="00E175BA" w:rsidP="00423D0A">
            <w:pPr>
              <w:spacing w:after="0" w:line="240" w:lineRule="auto"/>
              <w:rPr>
                <w:rFonts w:ascii="Times New Roman" w:hAnsi="Times New Roman"/>
                <w:sz w:val="20"/>
                <w:szCs w:val="20"/>
              </w:rPr>
            </w:pPr>
          </w:p>
        </w:tc>
        <w:tc>
          <w:tcPr>
            <w:tcW w:w="2978" w:type="dxa"/>
            <w:vMerge/>
            <w:tcBorders>
              <w:top w:val="single" w:sz="8" w:space="0" w:color="auto"/>
              <w:left w:val="single" w:sz="8" w:space="0" w:color="auto"/>
              <w:bottom w:val="nil"/>
              <w:right w:val="single" w:sz="8" w:space="0" w:color="auto"/>
            </w:tcBorders>
            <w:vAlign w:val="center"/>
            <w:hideMark/>
          </w:tcPr>
          <w:p w:rsidR="00E175BA" w:rsidRPr="00331AF4" w:rsidRDefault="00E175BA" w:rsidP="00423D0A">
            <w:pPr>
              <w:spacing w:after="0" w:line="240" w:lineRule="auto"/>
              <w:rPr>
                <w:rFonts w:ascii="Times New Roman" w:hAnsi="Times New Roman"/>
                <w:color w:val="2A2727"/>
                <w:sz w:val="20"/>
                <w:szCs w:val="24"/>
              </w:rPr>
            </w:pPr>
          </w:p>
        </w:tc>
        <w:tc>
          <w:tcPr>
            <w:tcW w:w="1702" w:type="dxa"/>
            <w:vMerge/>
            <w:tcBorders>
              <w:left w:val="single" w:sz="8" w:space="0" w:color="auto"/>
              <w:right w:val="single" w:sz="8" w:space="0" w:color="auto"/>
            </w:tcBorders>
            <w:vAlign w:val="center"/>
            <w:hideMark/>
          </w:tcPr>
          <w:p w:rsidR="00E175BA" w:rsidRPr="00331AF4" w:rsidRDefault="00E175BA" w:rsidP="00423D0A">
            <w:pPr>
              <w:spacing w:after="0" w:line="240" w:lineRule="auto"/>
              <w:rPr>
                <w:rFonts w:ascii="Times New Roman" w:hAnsi="Times New Roman"/>
                <w:sz w:val="20"/>
                <w:szCs w:val="20"/>
              </w:rPr>
            </w:pPr>
          </w:p>
        </w:tc>
        <w:tc>
          <w:tcPr>
            <w:tcW w:w="1411" w:type="dxa"/>
            <w:tcBorders>
              <w:top w:val="single" w:sz="4" w:space="0" w:color="auto"/>
              <w:left w:val="single" w:sz="8" w:space="0" w:color="auto"/>
              <w:bottom w:val="single" w:sz="4" w:space="0" w:color="auto"/>
              <w:right w:val="single" w:sz="4" w:space="0" w:color="auto"/>
            </w:tcBorders>
            <w:vAlign w:val="center"/>
            <w:hideMark/>
          </w:tcPr>
          <w:p w:rsidR="00E175BA" w:rsidRPr="00331AF4" w:rsidRDefault="00E175BA" w:rsidP="00423D0A">
            <w:pPr>
              <w:pStyle w:val="ConsPlusNormal"/>
              <w:jc w:val="both"/>
              <w:rPr>
                <w:rFonts w:ascii="Times New Roman" w:hAnsi="Times New Roman" w:cs="Times New Roman"/>
              </w:rPr>
            </w:pPr>
            <w:r>
              <w:rPr>
                <w:rFonts w:ascii="Times New Roman" w:hAnsi="Times New Roman" w:cs="Times New Roman"/>
              </w:rPr>
              <w:t>декабрь</w:t>
            </w:r>
          </w:p>
        </w:tc>
        <w:tc>
          <w:tcPr>
            <w:tcW w:w="2277" w:type="dxa"/>
            <w:gridSpan w:val="2"/>
            <w:tcBorders>
              <w:top w:val="single" w:sz="4" w:space="0" w:color="auto"/>
              <w:left w:val="single" w:sz="4" w:space="0" w:color="auto"/>
              <w:bottom w:val="single" w:sz="4" w:space="0" w:color="auto"/>
              <w:right w:val="single" w:sz="8" w:space="0" w:color="auto"/>
            </w:tcBorders>
            <w:vAlign w:val="center"/>
            <w:hideMark/>
          </w:tcPr>
          <w:p w:rsidR="00E175BA" w:rsidRPr="00331AF4" w:rsidRDefault="00A1454B" w:rsidP="00423D0A">
            <w:pPr>
              <w:pStyle w:val="ConsPlusNormal"/>
              <w:jc w:val="center"/>
              <w:rPr>
                <w:rFonts w:ascii="Times New Roman" w:hAnsi="Times New Roman" w:cs="Times New Roman"/>
              </w:rPr>
            </w:pPr>
            <w:r>
              <w:rPr>
                <w:rFonts w:ascii="Times New Roman" w:hAnsi="Times New Roman" w:cs="Times New Roman"/>
              </w:rPr>
              <w:t>4</w:t>
            </w:r>
          </w:p>
        </w:tc>
        <w:tc>
          <w:tcPr>
            <w:tcW w:w="2042" w:type="dxa"/>
            <w:tcBorders>
              <w:top w:val="single" w:sz="4" w:space="0" w:color="auto"/>
              <w:left w:val="single" w:sz="8" w:space="0" w:color="auto"/>
              <w:bottom w:val="single" w:sz="4" w:space="0" w:color="auto"/>
              <w:right w:val="single" w:sz="8" w:space="0" w:color="auto"/>
            </w:tcBorders>
            <w:vAlign w:val="center"/>
            <w:hideMark/>
          </w:tcPr>
          <w:p w:rsidR="00E175BA" w:rsidRPr="00331AF4" w:rsidRDefault="00A1454B" w:rsidP="00423D0A">
            <w:pPr>
              <w:pStyle w:val="ConsPlusNormal"/>
              <w:jc w:val="center"/>
              <w:rPr>
                <w:rFonts w:ascii="Times New Roman" w:hAnsi="Times New Roman" w:cs="Times New Roman"/>
              </w:rPr>
            </w:pPr>
            <w:r>
              <w:rPr>
                <w:rFonts w:ascii="Times New Roman" w:hAnsi="Times New Roman" w:cs="Times New Roman"/>
              </w:rPr>
              <w:t>960,00</w:t>
            </w:r>
          </w:p>
        </w:tc>
      </w:tr>
      <w:tr w:rsidR="00E175BA" w:rsidRPr="00331AF4" w:rsidTr="00423D0A">
        <w:trPr>
          <w:trHeight w:val="225"/>
        </w:trPr>
        <w:tc>
          <w:tcPr>
            <w:tcW w:w="540" w:type="dxa"/>
            <w:vMerge/>
            <w:tcBorders>
              <w:top w:val="single" w:sz="8" w:space="0" w:color="auto"/>
              <w:left w:val="single" w:sz="8" w:space="0" w:color="auto"/>
              <w:bottom w:val="nil"/>
              <w:right w:val="single" w:sz="8" w:space="0" w:color="auto"/>
            </w:tcBorders>
            <w:vAlign w:val="center"/>
            <w:hideMark/>
          </w:tcPr>
          <w:p w:rsidR="00E175BA" w:rsidRPr="00331AF4" w:rsidRDefault="00E175BA" w:rsidP="00423D0A">
            <w:pPr>
              <w:spacing w:after="0" w:line="240" w:lineRule="auto"/>
              <w:rPr>
                <w:rFonts w:ascii="Times New Roman" w:hAnsi="Times New Roman"/>
                <w:sz w:val="20"/>
                <w:szCs w:val="20"/>
              </w:rPr>
            </w:pPr>
          </w:p>
        </w:tc>
        <w:tc>
          <w:tcPr>
            <w:tcW w:w="2978" w:type="dxa"/>
            <w:vMerge/>
            <w:tcBorders>
              <w:top w:val="single" w:sz="8" w:space="0" w:color="auto"/>
              <w:left w:val="single" w:sz="8" w:space="0" w:color="auto"/>
              <w:bottom w:val="nil"/>
              <w:right w:val="single" w:sz="8" w:space="0" w:color="auto"/>
            </w:tcBorders>
            <w:vAlign w:val="center"/>
            <w:hideMark/>
          </w:tcPr>
          <w:p w:rsidR="00E175BA" w:rsidRPr="00331AF4" w:rsidRDefault="00E175BA" w:rsidP="00423D0A">
            <w:pPr>
              <w:spacing w:after="0" w:line="240" w:lineRule="auto"/>
              <w:rPr>
                <w:rFonts w:ascii="Times New Roman" w:hAnsi="Times New Roman"/>
                <w:color w:val="2A2727"/>
                <w:sz w:val="20"/>
                <w:szCs w:val="24"/>
              </w:rPr>
            </w:pPr>
          </w:p>
        </w:tc>
        <w:tc>
          <w:tcPr>
            <w:tcW w:w="1702" w:type="dxa"/>
            <w:vMerge/>
            <w:tcBorders>
              <w:left w:val="single" w:sz="8" w:space="0" w:color="auto"/>
              <w:right w:val="single" w:sz="8" w:space="0" w:color="auto"/>
            </w:tcBorders>
            <w:vAlign w:val="center"/>
            <w:hideMark/>
          </w:tcPr>
          <w:p w:rsidR="00E175BA" w:rsidRPr="00331AF4" w:rsidRDefault="00E175BA" w:rsidP="00423D0A">
            <w:pPr>
              <w:spacing w:after="0" w:line="240" w:lineRule="auto"/>
              <w:rPr>
                <w:rFonts w:ascii="Times New Roman" w:hAnsi="Times New Roman"/>
                <w:sz w:val="20"/>
                <w:szCs w:val="20"/>
              </w:rPr>
            </w:pPr>
          </w:p>
        </w:tc>
        <w:tc>
          <w:tcPr>
            <w:tcW w:w="1411" w:type="dxa"/>
            <w:tcBorders>
              <w:top w:val="single" w:sz="4" w:space="0" w:color="auto"/>
              <w:left w:val="single" w:sz="8" w:space="0" w:color="auto"/>
              <w:bottom w:val="single" w:sz="4" w:space="0" w:color="auto"/>
              <w:right w:val="single" w:sz="4" w:space="0" w:color="auto"/>
            </w:tcBorders>
            <w:vAlign w:val="center"/>
            <w:hideMark/>
          </w:tcPr>
          <w:p w:rsidR="00E175BA" w:rsidRDefault="00E175BA" w:rsidP="00423D0A">
            <w:pPr>
              <w:pStyle w:val="ConsPlusNormal"/>
              <w:jc w:val="both"/>
              <w:rPr>
                <w:rFonts w:ascii="Times New Roman" w:hAnsi="Times New Roman" w:cs="Times New Roman"/>
              </w:rPr>
            </w:pPr>
            <w:r>
              <w:rPr>
                <w:rFonts w:ascii="Times New Roman" w:hAnsi="Times New Roman" w:cs="Times New Roman"/>
              </w:rPr>
              <w:t>январь</w:t>
            </w:r>
          </w:p>
        </w:tc>
        <w:tc>
          <w:tcPr>
            <w:tcW w:w="2277" w:type="dxa"/>
            <w:gridSpan w:val="2"/>
            <w:tcBorders>
              <w:top w:val="single" w:sz="4" w:space="0" w:color="auto"/>
              <w:left w:val="single" w:sz="4" w:space="0" w:color="auto"/>
              <w:bottom w:val="single" w:sz="4" w:space="0" w:color="auto"/>
              <w:right w:val="single" w:sz="8" w:space="0" w:color="auto"/>
            </w:tcBorders>
            <w:vAlign w:val="center"/>
            <w:hideMark/>
          </w:tcPr>
          <w:p w:rsidR="00E175BA" w:rsidRPr="00331AF4" w:rsidRDefault="00E175BA" w:rsidP="00423D0A">
            <w:pPr>
              <w:pStyle w:val="ConsPlusNormal"/>
              <w:jc w:val="center"/>
              <w:rPr>
                <w:rFonts w:ascii="Times New Roman" w:hAnsi="Times New Roman" w:cs="Times New Roman"/>
              </w:rPr>
            </w:pPr>
            <w:r>
              <w:rPr>
                <w:rFonts w:ascii="Times New Roman" w:hAnsi="Times New Roman" w:cs="Times New Roman"/>
              </w:rPr>
              <w:t>3</w:t>
            </w:r>
          </w:p>
        </w:tc>
        <w:tc>
          <w:tcPr>
            <w:tcW w:w="2042" w:type="dxa"/>
            <w:tcBorders>
              <w:top w:val="single" w:sz="4" w:space="0" w:color="auto"/>
              <w:left w:val="single" w:sz="8" w:space="0" w:color="auto"/>
              <w:bottom w:val="single" w:sz="4" w:space="0" w:color="auto"/>
              <w:right w:val="single" w:sz="8" w:space="0" w:color="auto"/>
            </w:tcBorders>
            <w:vAlign w:val="center"/>
            <w:hideMark/>
          </w:tcPr>
          <w:p w:rsidR="00E175BA" w:rsidRPr="00331AF4" w:rsidRDefault="00A1454B" w:rsidP="00423D0A">
            <w:pPr>
              <w:pStyle w:val="ConsPlusNormal"/>
              <w:jc w:val="center"/>
              <w:rPr>
                <w:rFonts w:ascii="Times New Roman" w:hAnsi="Times New Roman" w:cs="Times New Roman"/>
              </w:rPr>
            </w:pPr>
            <w:r>
              <w:rPr>
                <w:rFonts w:ascii="Times New Roman" w:hAnsi="Times New Roman" w:cs="Times New Roman"/>
              </w:rPr>
              <w:t>720,00</w:t>
            </w:r>
          </w:p>
        </w:tc>
      </w:tr>
      <w:tr w:rsidR="00E175BA" w:rsidRPr="00331AF4" w:rsidTr="00423D0A">
        <w:trPr>
          <w:trHeight w:val="225"/>
        </w:trPr>
        <w:tc>
          <w:tcPr>
            <w:tcW w:w="540" w:type="dxa"/>
            <w:vMerge/>
            <w:tcBorders>
              <w:top w:val="single" w:sz="8" w:space="0" w:color="auto"/>
              <w:left w:val="single" w:sz="8" w:space="0" w:color="auto"/>
              <w:bottom w:val="nil"/>
              <w:right w:val="single" w:sz="8" w:space="0" w:color="auto"/>
            </w:tcBorders>
            <w:vAlign w:val="center"/>
            <w:hideMark/>
          </w:tcPr>
          <w:p w:rsidR="00E175BA" w:rsidRPr="00331AF4" w:rsidRDefault="00E175BA" w:rsidP="00423D0A">
            <w:pPr>
              <w:spacing w:after="0" w:line="240" w:lineRule="auto"/>
              <w:rPr>
                <w:rFonts w:ascii="Times New Roman" w:hAnsi="Times New Roman"/>
                <w:sz w:val="20"/>
                <w:szCs w:val="20"/>
              </w:rPr>
            </w:pPr>
          </w:p>
        </w:tc>
        <w:tc>
          <w:tcPr>
            <w:tcW w:w="2978" w:type="dxa"/>
            <w:vMerge/>
            <w:tcBorders>
              <w:top w:val="single" w:sz="8" w:space="0" w:color="auto"/>
              <w:left w:val="single" w:sz="8" w:space="0" w:color="auto"/>
              <w:bottom w:val="nil"/>
              <w:right w:val="single" w:sz="8" w:space="0" w:color="auto"/>
            </w:tcBorders>
            <w:vAlign w:val="center"/>
            <w:hideMark/>
          </w:tcPr>
          <w:p w:rsidR="00E175BA" w:rsidRPr="00331AF4" w:rsidRDefault="00E175BA" w:rsidP="00423D0A">
            <w:pPr>
              <w:spacing w:after="0" w:line="240" w:lineRule="auto"/>
              <w:rPr>
                <w:rFonts w:ascii="Times New Roman" w:hAnsi="Times New Roman"/>
                <w:color w:val="2A2727"/>
                <w:sz w:val="20"/>
                <w:szCs w:val="24"/>
              </w:rPr>
            </w:pPr>
          </w:p>
        </w:tc>
        <w:tc>
          <w:tcPr>
            <w:tcW w:w="1702" w:type="dxa"/>
            <w:vMerge/>
            <w:tcBorders>
              <w:left w:val="single" w:sz="8" w:space="0" w:color="auto"/>
              <w:right w:val="single" w:sz="8" w:space="0" w:color="auto"/>
            </w:tcBorders>
            <w:vAlign w:val="center"/>
            <w:hideMark/>
          </w:tcPr>
          <w:p w:rsidR="00E175BA" w:rsidRPr="00331AF4" w:rsidRDefault="00E175BA" w:rsidP="00423D0A">
            <w:pPr>
              <w:spacing w:after="0" w:line="240" w:lineRule="auto"/>
              <w:rPr>
                <w:rFonts w:ascii="Times New Roman" w:hAnsi="Times New Roman"/>
                <w:sz w:val="20"/>
                <w:szCs w:val="20"/>
              </w:rPr>
            </w:pPr>
          </w:p>
        </w:tc>
        <w:tc>
          <w:tcPr>
            <w:tcW w:w="1411" w:type="dxa"/>
            <w:tcBorders>
              <w:top w:val="single" w:sz="4" w:space="0" w:color="auto"/>
              <w:left w:val="single" w:sz="8" w:space="0" w:color="auto"/>
              <w:bottom w:val="single" w:sz="4" w:space="0" w:color="auto"/>
              <w:right w:val="single" w:sz="4" w:space="0" w:color="auto"/>
            </w:tcBorders>
            <w:vAlign w:val="center"/>
            <w:hideMark/>
          </w:tcPr>
          <w:p w:rsidR="00E175BA" w:rsidRDefault="00E175BA" w:rsidP="00423D0A">
            <w:pPr>
              <w:pStyle w:val="ConsPlusNormal"/>
              <w:jc w:val="both"/>
              <w:rPr>
                <w:rFonts w:ascii="Times New Roman" w:hAnsi="Times New Roman" w:cs="Times New Roman"/>
              </w:rPr>
            </w:pPr>
            <w:r>
              <w:rPr>
                <w:rFonts w:ascii="Times New Roman" w:hAnsi="Times New Roman" w:cs="Times New Roman"/>
              </w:rPr>
              <w:t>февраль</w:t>
            </w:r>
          </w:p>
        </w:tc>
        <w:tc>
          <w:tcPr>
            <w:tcW w:w="2277" w:type="dxa"/>
            <w:gridSpan w:val="2"/>
            <w:tcBorders>
              <w:top w:val="single" w:sz="4" w:space="0" w:color="auto"/>
              <w:left w:val="single" w:sz="4" w:space="0" w:color="auto"/>
              <w:bottom w:val="single" w:sz="4" w:space="0" w:color="auto"/>
              <w:right w:val="single" w:sz="8" w:space="0" w:color="auto"/>
            </w:tcBorders>
            <w:vAlign w:val="center"/>
            <w:hideMark/>
          </w:tcPr>
          <w:p w:rsidR="00E175BA" w:rsidRDefault="00E175BA" w:rsidP="00423D0A">
            <w:pPr>
              <w:pStyle w:val="ConsPlusNormal"/>
              <w:jc w:val="center"/>
              <w:rPr>
                <w:rFonts w:ascii="Times New Roman" w:hAnsi="Times New Roman" w:cs="Times New Roman"/>
              </w:rPr>
            </w:pPr>
            <w:r>
              <w:rPr>
                <w:rFonts w:ascii="Times New Roman" w:hAnsi="Times New Roman" w:cs="Times New Roman"/>
              </w:rPr>
              <w:t>4</w:t>
            </w:r>
          </w:p>
        </w:tc>
        <w:tc>
          <w:tcPr>
            <w:tcW w:w="2042" w:type="dxa"/>
            <w:tcBorders>
              <w:top w:val="single" w:sz="4" w:space="0" w:color="auto"/>
              <w:left w:val="single" w:sz="8" w:space="0" w:color="auto"/>
              <w:bottom w:val="single" w:sz="4" w:space="0" w:color="auto"/>
              <w:right w:val="single" w:sz="8" w:space="0" w:color="auto"/>
            </w:tcBorders>
            <w:vAlign w:val="center"/>
            <w:hideMark/>
          </w:tcPr>
          <w:p w:rsidR="00E175BA" w:rsidRDefault="00A1454B" w:rsidP="00423D0A">
            <w:pPr>
              <w:pStyle w:val="ConsPlusNormal"/>
              <w:jc w:val="center"/>
              <w:rPr>
                <w:rFonts w:ascii="Times New Roman" w:hAnsi="Times New Roman" w:cs="Times New Roman"/>
              </w:rPr>
            </w:pPr>
            <w:r>
              <w:rPr>
                <w:rFonts w:ascii="Times New Roman" w:hAnsi="Times New Roman" w:cs="Times New Roman"/>
              </w:rPr>
              <w:t>960</w:t>
            </w:r>
            <w:r w:rsidR="00E175BA">
              <w:rPr>
                <w:rFonts w:ascii="Times New Roman" w:hAnsi="Times New Roman" w:cs="Times New Roman"/>
              </w:rPr>
              <w:t>,00</w:t>
            </w:r>
          </w:p>
        </w:tc>
      </w:tr>
      <w:tr w:rsidR="00E175BA" w:rsidRPr="00331AF4" w:rsidTr="00423D0A">
        <w:trPr>
          <w:trHeight w:val="225"/>
        </w:trPr>
        <w:tc>
          <w:tcPr>
            <w:tcW w:w="540" w:type="dxa"/>
            <w:vMerge/>
            <w:tcBorders>
              <w:top w:val="single" w:sz="8" w:space="0" w:color="auto"/>
              <w:left w:val="single" w:sz="8" w:space="0" w:color="auto"/>
              <w:bottom w:val="nil"/>
              <w:right w:val="single" w:sz="8" w:space="0" w:color="auto"/>
            </w:tcBorders>
            <w:vAlign w:val="center"/>
            <w:hideMark/>
          </w:tcPr>
          <w:p w:rsidR="00E175BA" w:rsidRPr="00331AF4" w:rsidRDefault="00E175BA" w:rsidP="00423D0A">
            <w:pPr>
              <w:spacing w:after="0" w:line="240" w:lineRule="auto"/>
              <w:rPr>
                <w:rFonts w:ascii="Times New Roman" w:hAnsi="Times New Roman"/>
                <w:sz w:val="20"/>
                <w:szCs w:val="20"/>
              </w:rPr>
            </w:pPr>
          </w:p>
        </w:tc>
        <w:tc>
          <w:tcPr>
            <w:tcW w:w="2978" w:type="dxa"/>
            <w:vMerge/>
            <w:tcBorders>
              <w:top w:val="single" w:sz="8" w:space="0" w:color="auto"/>
              <w:left w:val="single" w:sz="8" w:space="0" w:color="auto"/>
              <w:bottom w:val="nil"/>
              <w:right w:val="single" w:sz="8" w:space="0" w:color="auto"/>
            </w:tcBorders>
            <w:vAlign w:val="center"/>
            <w:hideMark/>
          </w:tcPr>
          <w:p w:rsidR="00E175BA" w:rsidRPr="00331AF4" w:rsidRDefault="00E175BA" w:rsidP="00423D0A">
            <w:pPr>
              <w:spacing w:after="0" w:line="240" w:lineRule="auto"/>
              <w:rPr>
                <w:rFonts w:ascii="Times New Roman" w:hAnsi="Times New Roman"/>
                <w:color w:val="2A2727"/>
                <w:sz w:val="20"/>
                <w:szCs w:val="24"/>
              </w:rPr>
            </w:pPr>
          </w:p>
        </w:tc>
        <w:tc>
          <w:tcPr>
            <w:tcW w:w="1702" w:type="dxa"/>
            <w:vMerge/>
            <w:tcBorders>
              <w:left w:val="single" w:sz="8" w:space="0" w:color="auto"/>
              <w:right w:val="single" w:sz="8" w:space="0" w:color="auto"/>
            </w:tcBorders>
            <w:vAlign w:val="center"/>
            <w:hideMark/>
          </w:tcPr>
          <w:p w:rsidR="00E175BA" w:rsidRPr="00331AF4" w:rsidRDefault="00E175BA" w:rsidP="00423D0A">
            <w:pPr>
              <w:spacing w:after="0" w:line="240" w:lineRule="auto"/>
              <w:rPr>
                <w:rFonts w:ascii="Times New Roman" w:hAnsi="Times New Roman"/>
                <w:sz w:val="20"/>
                <w:szCs w:val="20"/>
              </w:rPr>
            </w:pPr>
          </w:p>
        </w:tc>
        <w:tc>
          <w:tcPr>
            <w:tcW w:w="1411" w:type="dxa"/>
            <w:tcBorders>
              <w:top w:val="single" w:sz="4" w:space="0" w:color="auto"/>
              <w:left w:val="single" w:sz="8" w:space="0" w:color="auto"/>
              <w:bottom w:val="single" w:sz="4" w:space="0" w:color="auto"/>
              <w:right w:val="single" w:sz="4" w:space="0" w:color="auto"/>
            </w:tcBorders>
            <w:vAlign w:val="center"/>
            <w:hideMark/>
          </w:tcPr>
          <w:p w:rsidR="00E175BA" w:rsidRDefault="00E175BA" w:rsidP="00423D0A">
            <w:pPr>
              <w:pStyle w:val="ConsPlusNormal"/>
              <w:jc w:val="both"/>
              <w:rPr>
                <w:rFonts w:ascii="Times New Roman" w:hAnsi="Times New Roman" w:cs="Times New Roman"/>
              </w:rPr>
            </w:pPr>
            <w:r>
              <w:rPr>
                <w:rFonts w:ascii="Times New Roman" w:hAnsi="Times New Roman" w:cs="Times New Roman"/>
              </w:rPr>
              <w:t>март</w:t>
            </w:r>
          </w:p>
        </w:tc>
        <w:tc>
          <w:tcPr>
            <w:tcW w:w="2277" w:type="dxa"/>
            <w:gridSpan w:val="2"/>
            <w:tcBorders>
              <w:top w:val="single" w:sz="4" w:space="0" w:color="auto"/>
              <w:left w:val="single" w:sz="4" w:space="0" w:color="auto"/>
              <w:bottom w:val="single" w:sz="4" w:space="0" w:color="auto"/>
              <w:right w:val="single" w:sz="8" w:space="0" w:color="auto"/>
            </w:tcBorders>
            <w:vAlign w:val="center"/>
            <w:hideMark/>
          </w:tcPr>
          <w:p w:rsidR="00E175BA" w:rsidRDefault="00A1454B" w:rsidP="00423D0A">
            <w:pPr>
              <w:pStyle w:val="ConsPlusNormal"/>
              <w:jc w:val="center"/>
              <w:rPr>
                <w:rFonts w:ascii="Times New Roman" w:hAnsi="Times New Roman" w:cs="Times New Roman"/>
              </w:rPr>
            </w:pPr>
            <w:r>
              <w:rPr>
                <w:rFonts w:ascii="Times New Roman" w:hAnsi="Times New Roman" w:cs="Times New Roman"/>
              </w:rPr>
              <w:t>3</w:t>
            </w:r>
          </w:p>
        </w:tc>
        <w:tc>
          <w:tcPr>
            <w:tcW w:w="2042" w:type="dxa"/>
            <w:tcBorders>
              <w:top w:val="single" w:sz="4" w:space="0" w:color="auto"/>
              <w:left w:val="single" w:sz="8" w:space="0" w:color="auto"/>
              <w:bottom w:val="single" w:sz="4" w:space="0" w:color="auto"/>
              <w:right w:val="single" w:sz="8" w:space="0" w:color="auto"/>
            </w:tcBorders>
            <w:vAlign w:val="center"/>
            <w:hideMark/>
          </w:tcPr>
          <w:p w:rsidR="00E175BA" w:rsidRDefault="00A1454B" w:rsidP="00423D0A">
            <w:pPr>
              <w:pStyle w:val="ConsPlusNormal"/>
              <w:jc w:val="center"/>
              <w:rPr>
                <w:rFonts w:ascii="Times New Roman" w:hAnsi="Times New Roman" w:cs="Times New Roman"/>
              </w:rPr>
            </w:pPr>
            <w:r>
              <w:rPr>
                <w:rFonts w:ascii="Times New Roman" w:hAnsi="Times New Roman" w:cs="Times New Roman"/>
              </w:rPr>
              <w:t>720</w:t>
            </w:r>
            <w:r w:rsidR="00E175BA">
              <w:rPr>
                <w:rFonts w:ascii="Times New Roman" w:hAnsi="Times New Roman" w:cs="Times New Roman"/>
              </w:rPr>
              <w:t>,00</w:t>
            </w:r>
          </w:p>
        </w:tc>
      </w:tr>
      <w:tr w:rsidR="00E175BA" w:rsidRPr="00331AF4" w:rsidTr="00423D0A">
        <w:trPr>
          <w:trHeight w:val="225"/>
        </w:trPr>
        <w:tc>
          <w:tcPr>
            <w:tcW w:w="540" w:type="dxa"/>
            <w:vMerge/>
            <w:tcBorders>
              <w:top w:val="single" w:sz="8" w:space="0" w:color="auto"/>
              <w:left w:val="single" w:sz="8" w:space="0" w:color="auto"/>
              <w:bottom w:val="nil"/>
              <w:right w:val="single" w:sz="8" w:space="0" w:color="auto"/>
            </w:tcBorders>
            <w:vAlign w:val="center"/>
            <w:hideMark/>
          </w:tcPr>
          <w:p w:rsidR="00E175BA" w:rsidRPr="00331AF4" w:rsidRDefault="00E175BA" w:rsidP="00423D0A">
            <w:pPr>
              <w:spacing w:after="0" w:line="240" w:lineRule="auto"/>
              <w:rPr>
                <w:rFonts w:ascii="Times New Roman" w:hAnsi="Times New Roman"/>
                <w:sz w:val="20"/>
                <w:szCs w:val="20"/>
              </w:rPr>
            </w:pPr>
          </w:p>
        </w:tc>
        <w:tc>
          <w:tcPr>
            <w:tcW w:w="2978" w:type="dxa"/>
            <w:vMerge/>
            <w:tcBorders>
              <w:top w:val="single" w:sz="8" w:space="0" w:color="auto"/>
              <w:left w:val="single" w:sz="8" w:space="0" w:color="auto"/>
              <w:bottom w:val="nil"/>
              <w:right w:val="single" w:sz="8" w:space="0" w:color="auto"/>
            </w:tcBorders>
            <w:vAlign w:val="center"/>
            <w:hideMark/>
          </w:tcPr>
          <w:p w:rsidR="00E175BA" w:rsidRPr="00331AF4" w:rsidRDefault="00E175BA" w:rsidP="00423D0A">
            <w:pPr>
              <w:spacing w:after="0" w:line="240" w:lineRule="auto"/>
              <w:rPr>
                <w:rFonts w:ascii="Times New Roman" w:hAnsi="Times New Roman"/>
                <w:color w:val="2A2727"/>
                <w:sz w:val="20"/>
                <w:szCs w:val="24"/>
              </w:rPr>
            </w:pPr>
          </w:p>
        </w:tc>
        <w:tc>
          <w:tcPr>
            <w:tcW w:w="1702" w:type="dxa"/>
            <w:vMerge/>
            <w:tcBorders>
              <w:left w:val="single" w:sz="8" w:space="0" w:color="auto"/>
              <w:right w:val="single" w:sz="8" w:space="0" w:color="auto"/>
            </w:tcBorders>
            <w:vAlign w:val="center"/>
            <w:hideMark/>
          </w:tcPr>
          <w:p w:rsidR="00E175BA" w:rsidRPr="00331AF4" w:rsidRDefault="00E175BA" w:rsidP="00423D0A">
            <w:pPr>
              <w:spacing w:after="0" w:line="240" w:lineRule="auto"/>
              <w:rPr>
                <w:rFonts w:ascii="Times New Roman" w:hAnsi="Times New Roman"/>
                <w:sz w:val="20"/>
                <w:szCs w:val="20"/>
              </w:rPr>
            </w:pPr>
          </w:p>
        </w:tc>
        <w:tc>
          <w:tcPr>
            <w:tcW w:w="1411" w:type="dxa"/>
            <w:tcBorders>
              <w:top w:val="single" w:sz="4" w:space="0" w:color="auto"/>
              <w:left w:val="single" w:sz="8" w:space="0" w:color="auto"/>
              <w:bottom w:val="single" w:sz="4" w:space="0" w:color="auto"/>
              <w:right w:val="single" w:sz="4" w:space="0" w:color="auto"/>
            </w:tcBorders>
            <w:vAlign w:val="center"/>
            <w:hideMark/>
          </w:tcPr>
          <w:p w:rsidR="00E175BA" w:rsidRDefault="00E175BA" w:rsidP="00423D0A">
            <w:pPr>
              <w:pStyle w:val="ConsPlusNormal"/>
              <w:jc w:val="both"/>
              <w:rPr>
                <w:rFonts w:ascii="Times New Roman" w:hAnsi="Times New Roman" w:cs="Times New Roman"/>
              </w:rPr>
            </w:pPr>
            <w:r>
              <w:rPr>
                <w:rFonts w:ascii="Times New Roman" w:hAnsi="Times New Roman" w:cs="Times New Roman"/>
              </w:rPr>
              <w:t>апрель</w:t>
            </w:r>
          </w:p>
        </w:tc>
        <w:tc>
          <w:tcPr>
            <w:tcW w:w="2277" w:type="dxa"/>
            <w:gridSpan w:val="2"/>
            <w:tcBorders>
              <w:top w:val="single" w:sz="4" w:space="0" w:color="auto"/>
              <w:left w:val="single" w:sz="4" w:space="0" w:color="auto"/>
              <w:bottom w:val="single" w:sz="4" w:space="0" w:color="auto"/>
              <w:right w:val="single" w:sz="8" w:space="0" w:color="auto"/>
            </w:tcBorders>
            <w:vAlign w:val="center"/>
            <w:hideMark/>
          </w:tcPr>
          <w:p w:rsidR="00E175BA" w:rsidRDefault="00E175BA" w:rsidP="00423D0A">
            <w:pPr>
              <w:pStyle w:val="ConsPlusNormal"/>
              <w:jc w:val="center"/>
              <w:rPr>
                <w:rFonts w:ascii="Times New Roman" w:hAnsi="Times New Roman" w:cs="Times New Roman"/>
              </w:rPr>
            </w:pPr>
            <w:r>
              <w:rPr>
                <w:rFonts w:ascii="Times New Roman" w:hAnsi="Times New Roman" w:cs="Times New Roman"/>
              </w:rPr>
              <w:t>4</w:t>
            </w:r>
          </w:p>
        </w:tc>
        <w:tc>
          <w:tcPr>
            <w:tcW w:w="2042" w:type="dxa"/>
            <w:tcBorders>
              <w:top w:val="single" w:sz="4" w:space="0" w:color="auto"/>
              <w:left w:val="single" w:sz="8" w:space="0" w:color="auto"/>
              <w:bottom w:val="single" w:sz="4" w:space="0" w:color="auto"/>
              <w:right w:val="single" w:sz="8" w:space="0" w:color="auto"/>
            </w:tcBorders>
            <w:vAlign w:val="center"/>
            <w:hideMark/>
          </w:tcPr>
          <w:p w:rsidR="00E175BA" w:rsidRDefault="00A1454B" w:rsidP="00423D0A">
            <w:pPr>
              <w:pStyle w:val="ConsPlusNormal"/>
              <w:jc w:val="center"/>
              <w:rPr>
                <w:rFonts w:ascii="Times New Roman" w:hAnsi="Times New Roman" w:cs="Times New Roman"/>
              </w:rPr>
            </w:pPr>
            <w:r>
              <w:rPr>
                <w:rFonts w:ascii="Times New Roman" w:hAnsi="Times New Roman" w:cs="Times New Roman"/>
              </w:rPr>
              <w:t>960</w:t>
            </w:r>
            <w:r w:rsidR="00E175BA">
              <w:rPr>
                <w:rFonts w:ascii="Times New Roman" w:hAnsi="Times New Roman" w:cs="Times New Roman"/>
              </w:rPr>
              <w:t>,00</w:t>
            </w:r>
          </w:p>
        </w:tc>
      </w:tr>
      <w:tr w:rsidR="00E175BA" w:rsidRPr="00331AF4" w:rsidTr="00423D0A">
        <w:trPr>
          <w:trHeight w:val="225"/>
        </w:trPr>
        <w:tc>
          <w:tcPr>
            <w:tcW w:w="540" w:type="dxa"/>
            <w:vMerge/>
            <w:tcBorders>
              <w:top w:val="single" w:sz="8" w:space="0" w:color="auto"/>
              <w:left w:val="single" w:sz="8" w:space="0" w:color="auto"/>
              <w:bottom w:val="nil"/>
              <w:right w:val="single" w:sz="8" w:space="0" w:color="auto"/>
            </w:tcBorders>
            <w:vAlign w:val="center"/>
            <w:hideMark/>
          </w:tcPr>
          <w:p w:rsidR="00E175BA" w:rsidRPr="00331AF4" w:rsidRDefault="00E175BA" w:rsidP="00423D0A">
            <w:pPr>
              <w:spacing w:after="0" w:line="240" w:lineRule="auto"/>
              <w:rPr>
                <w:rFonts w:ascii="Times New Roman" w:hAnsi="Times New Roman"/>
                <w:sz w:val="20"/>
                <w:szCs w:val="20"/>
              </w:rPr>
            </w:pPr>
          </w:p>
        </w:tc>
        <w:tc>
          <w:tcPr>
            <w:tcW w:w="2978" w:type="dxa"/>
            <w:vMerge/>
            <w:tcBorders>
              <w:top w:val="single" w:sz="8" w:space="0" w:color="auto"/>
              <w:left w:val="single" w:sz="8" w:space="0" w:color="auto"/>
              <w:bottom w:val="nil"/>
              <w:right w:val="single" w:sz="8" w:space="0" w:color="auto"/>
            </w:tcBorders>
            <w:vAlign w:val="center"/>
            <w:hideMark/>
          </w:tcPr>
          <w:p w:rsidR="00E175BA" w:rsidRPr="00331AF4" w:rsidRDefault="00E175BA" w:rsidP="00423D0A">
            <w:pPr>
              <w:spacing w:after="0" w:line="240" w:lineRule="auto"/>
              <w:rPr>
                <w:rFonts w:ascii="Times New Roman" w:hAnsi="Times New Roman"/>
                <w:color w:val="2A2727"/>
                <w:sz w:val="20"/>
                <w:szCs w:val="24"/>
              </w:rPr>
            </w:pPr>
          </w:p>
        </w:tc>
        <w:tc>
          <w:tcPr>
            <w:tcW w:w="1702" w:type="dxa"/>
            <w:vMerge/>
            <w:tcBorders>
              <w:left w:val="single" w:sz="8" w:space="0" w:color="auto"/>
              <w:right w:val="single" w:sz="8" w:space="0" w:color="auto"/>
            </w:tcBorders>
            <w:vAlign w:val="center"/>
            <w:hideMark/>
          </w:tcPr>
          <w:p w:rsidR="00E175BA" w:rsidRPr="00331AF4" w:rsidRDefault="00E175BA" w:rsidP="00423D0A">
            <w:pPr>
              <w:spacing w:after="0" w:line="240" w:lineRule="auto"/>
              <w:rPr>
                <w:rFonts w:ascii="Times New Roman" w:hAnsi="Times New Roman"/>
                <w:sz w:val="20"/>
                <w:szCs w:val="20"/>
              </w:rPr>
            </w:pPr>
          </w:p>
        </w:tc>
        <w:tc>
          <w:tcPr>
            <w:tcW w:w="1411" w:type="dxa"/>
            <w:tcBorders>
              <w:top w:val="single" w:sz="4" w:space="0" w:color="auto"/>
              <w:left w:val="single" w:sz="8" w:space="0" w:color="auto"/>
              <w:bottom w:val="single" w:sz="4" w:space="0" w:color="auto"/>
              <w:right w:val="single" w:sz="4" w:space="0" w:color="auto"/>
            </w:tcBorders>
            <w:vAlign w:val="center"/>
            <w:hideMark/>
          </w:tcPr>
          <w:p w:rsidR="00E175BA" w:rsidRPr="00331AF4" w:rsidRDefault="00E175BA" w:rsidP="00423D0A">
            <w:pPr>
              <w:pStyle w:val="ConsPlusNormal"/>
              <w:jc w:val="both"/>
              <w:rPr>
                <w:rFonts w:ascii="Times New Roman" w:hAnsi="Times New Roman" w:cs="Times New Roman"/>
                <w:b/>
              </w:rPr>
            </w:pPr>
            <w:r w:rsidRPr="00331AF4">
              <w:rPr>
                <w:rFonts w:ascii="Times New Roman" w:hAnsi="Times New Roman" w:cs="Times New Roman"/>
                <w:b/>
              </w:rPr>
              <w:t>ИТОГО</w:t>
            </w:r>
          </w:p>
        </w:tc>
        <w:tc>
          <w:tcPr>
            <w:tcW w:w="2277" w:type="dxa"/>
            <w:gridSpan w:val="2"/>
            <w:tcBorders>
              <w:top w:val="single" w:sz="4" w:space="0" w:color="auto"/>
              <w:left w:val="single" w:sz="4" w:space="0" w:color="auto"/>
              <w:bottom w:val="single" w:sz="4" w:space="0" w:color="auto"/>
              <w:right w:val="single" w:sz="4" w:space="0" w:color="auto"/>
            </w:tcBorders>
            <w:vAlign w:val="center"/>
            <w:hideMark/>
          </w:tcPr>
          <w:p w:rsidR="00E175BA" w:rsidRPr="00331AF4" w:rsidRDefault="00A1454B" w:rsidP="00423D0A">
            <w:pPr>
              <w:pStyle w:val="ConsPlusNormal"/>
              <w:jc w:val="center"/>
              <w:rPr>
                <w:rFonts w:ascii="Times New Roman" w:hAnsi="Times New Roman" w:cs="Times New Roman"/>
                <w:b/>
              </w:rPr>
            </w:pPr>
            <w:r>
              <w:rPr>
                <w:rFonts w:ascii="Times New Roman" w:hAnsi="Times New Roman" w:cs="Times New Roman"/>
                <w:b/>
              </w:rPr>
              <w:t>26</w:t>
            </w:r>
          </w:p>
        </w:tc>
        <w:tc>
          <w:tcPr>
            <w:tcW w:w="2042" w:type="dxa"/>
            <w:tcBorders>
              <w:top w:val="single" w:sz="4" w:space="0" w:color="auto"/>
              <w:left w:val="single" w:sz="4" w:space="0" w:color="auto"/>
              <w:bottom w:val="single" w:sz="4" w:space="0" w:color="auto"/>
              <w:right w:val="single" w:sz="4" w:space="0" w:color="auto"/>
            </w:tcBorders>
            <w:vAlign w:val="center"/>
            <w:hideMark/>
          </w:tcPr>
          <w:p w:rsidR="00E175BA" w:rsidRPr="00331AF4" w:rsidRDefault="00A1454B" w:rsidP="00796B04">
            <w:pPr>
              <w:pStyle w:val="ConsPlusNormal"/>
              <w:jc w:val="center"/>
              <w:rPr>
                <w:rFonts w:ascii="Times New Roman" w:hAnsi="Times New Roman" w:cs="Times New Roman"/>
                <w:b/>
              </w:rPr>
            </w:pPr>
            <w:r>
              <w:rPr>
                <w:rFonts w:ascii="Times New Roman" w:hAnsi="Times New Roman" w:cs="Times New Roman"/>
                <w:b/>
              </w:rPr>
              <w:t>6240</w:t>
            </w:r>
            <w:r w:rsidR="00B62C1C">
              <w:rPr>
                <w:rFonts w:ascii="Times New Roman" w:hAnsi="Times New Roman" w:cs="Times New Roman"/>
                <w:b/>
              </w:rPr>
              <w:t>,00</w:t>
            </w:r>
          </w:p>
        </w:tc>
      </w:tr>
      <w:tr w:rsidR="00E175BA" w:rsidRPr="00331AF4" w:rsidTr="00DD77CB">
        <w:trPr>
          <w:trHeight w:val="180"/>
        </w:trPr>
        <w:tc>
          <w:tcPr>
            <w:tcW w:w="540" w:type="dxa"/>
            <w:vMerge/>
            <w:tcBorders>
              <w:top w:val="single" w:sz="8" w:space="0" w:color="auto"/>
              <w:left w:val="single" w:sz="8" w:space="0" w:color="auto"/>
              <w:bottom w:val="single" w:sz="4" w:space="0" w:color="auto"/>
              <w:right w:val="single" w:sz="8" w:space="0" w:color="auto"/>
            </w:tcBorders>
            <w:vAlign w:val="center"/>
            <w:hideMark/>
          </w:tcPr>
          <w:p w:rsidR="00E175BA" w:rsidRPr="00331AF4" w:rsidRDefault="00E175BA" w:rsidP="00423D0A">
            <w:pPr>
              <w:spacing w:after="0" w:line="240" w:lineRule="auto"/>
              <w:rPr>
                <w:rFonts w:ascii="Times New Roman" w:hAnsi="Times New Roman"/>
                <w:sz w:val="20"/>
                <w:szCs w:val="20"/>
              </w:rPr>
            </w:pPr>
          </w:p>
        </w:tc>
        <w:tc>
          <w:tcPr>
            <w:tcW w:w="2978" w:type="dxa"/>
            <w:vMerge/>
            <w:tcBorders>
              <w:top w:val="single" w:sz="8" w:space="0" w:color="auto"/>
              <w:left w:val="single" w:sz="8" w:space="0" w:color="auto"/>
              <w:bottom w:val="single" w:sz="4" w:space="0" w:color="auto"/>
              <w:right w:val="single" w:sz="8" w:space="0" w:color="auto"/>
            </w:tcBorders>
            <w:vAlign w:val="center"/>
            <w:hideMark/>
          </w:tcPr>
          <w:p w:rsidR="00E175BA" w:rsidRPr="00331AF4" w:rsidRDefault="00E175BA" w:rsidP="00423D0A">
            <w:pPr>
              <w:spacing w:after="0" w:line="240" w:lineRule="auto"/>
              <w:rPr>
                <w:rFonts w:ascii="Times New Roman" w:hAnsi="Times New Roman"/>
                <w:color w:val="2A2727"/>
                <w:sz w:val="20"/>
                <w:szCs w:val="24"/>
              </w:rPr>
            </w:pPr>
          </w:p>
        </w:tc>
        <w:tc>
          <w:tcPr>
            <w:tcW w:w="1702" w:type="dxa"/>
            <w:vMerge/>
            <w:tcBorders>
              <w:left w:val="single" w:sz="8" w:space="0" w:color="auto"/>
              <w:bottom w:val="single" w:sz="4" w:space="0" w:color="auto"/>
              <w:right w:val="single" w:sz="8" w:space="0" w:color="auto"/>
            </w:tcBorders>
            <w:vAlign w:val="center"/>
            <w:hideMark/>
          </w:tcPr>
          <w:p w:rsidR="00E175BA" w:rsidRPr="00331AF4" w:rsidRDefault="00E175BA" w:rsidP="00423D0A">
            <w:pPr>
              <w:spacing w:after="0" w:line="240" w:lineRule="auto"/>
              <w:rPr>
                <w:rFonts w:ascii="Times New Roman" w:hAnsi="Times New Roman"/>
                <w:sz w:val="20"/>
                <w:szCs w:val="20"/>
              </w:rPr>
            </w:pPr>
          </w:p>
        </w:tc>
        <w:tc>
          <w:tcPr>
            <w:tcW w:w="1411" w:type="dxa"/>
            <w:tcBorders>
              <w:top w:val="single" w:sz="4" w:space="0" w:color="auto"/>
              <w:left w:val="single" w:sz="8" w:space="0" w:color="auto"/>
              <w:bottom w:val="single" w:sz="4" w:space="0" w:color="auto"/>
              <w:right w:val="single" w:sz="4" w:space="0" w:color="auto"/>
            </w:tcBorders>
            <w:vAlign w:val="center"/>
            <w:hideMark/>
          </w:tcPr>
          <w:p w:rsidR="00E175BA" w:rsidRPr="00331AF4" w:rsidRDefault="00E175BA" w:rsidP="00423D0A">
            <w:pPr>
              <w:pStyle w:val="ConsPlusNormal"/>
              <w:jc w:val="both"/>
              <w:rPr>
                <w:rFonts w:ascii="Times New Roman" w:hAnsi="Times New Roman" w:cs="Times New Roman"/>
              </w:rPr>
            </w:pPr>
          </w:p>
        </w:tc>
        <w:tc>
          <w:tcPr>
            <w:tcW w:w="2277" w:type="dxa"/>
            <w:gridSpan w:val="2"/>
            <w:tcBorders>
              <w:top w:val="single" w:sz="4" w:space="0" w:color="auto"/>
              <w:left w:val="single" w:sz="4" w:space="0" w:color="auto"/>
              <w:bottom w:val="single" w:sz="4" w:space="0" w:color="auto"/>
              <w:right w:val="single" w:sz="8" w:space="0" w:color="auto"/>
            </w:tcBorders>
            <w:vAlign w:val="center"/>
            <w:hideMark/>
          </w:tcPr>
          <w:p w:rsidR="00E175BA" w:rsidRPr="00331AF4" w:rsidRDefault="00E175BA" w:rsidP="00423D0A">
            <w:pPr>
              <w:pStyle w:val="ConsPlusNormal"/>
              <w:jc w:val="center"/>
              <w:rPr>
                <w:rFonts w:ascii="Times New Roman" w:hAnsi="Times New Roman" w:cs="Times New Roman"/>
              </w:rPr>
            </w:pPr>
          </w:p>
        </w:tc>
        <w:tc>
          <w:tcPr>
            <w:tcW w:w="2042" w:type="dxa"/>
            <w:tcBorders>
              <w:top w:val="single" w:sz="4" w:space="0" w:color="auto"/>
              <w:left w:val="single" w:sz="8" w:space="0" w:color="auto"/>
              <w:bottom w:val="single" w:sz="4" w:space="0" w:color="auto"/>
              <w:right w:val="single" w:sz="8" w:space="0" w:color="auto"/>
            </w:tcBorders>
            <w:vAlign w:val="center"/>
            <w:hideMark/>
          </w:tcPr>
          <w:p w:rsidR="00E175BA" w:rsidRPr="00331AF4" w:rsidRDefault="00E175BA" w:rsidP="00423D0A">
            <w:pPr>
              <w:pStyle w:val="ConsPlusNormal"/>
              <w:jc w:val="center"/>
              <w:rPr>
                <w:rFonts w:ascii="Times New Roman" w:hAnsi="Times New Roman" w:cs="Times New Roman"/>
              </w:rPr>
            </w:pPr>
          </w:p>
        </w:tc>
      </w:tr>
      <w:tr w:rsidR="00DD77CB" w:rsidRPr="00331AF4" w:rsidTr="00DD77CB">
        <w:trPr>
          <w:trHeight w:val="180"/>
        </w:trPr>
        <w:tc>
          <w:tcPr>
            <w:tcW w:w="540" w:type="dxa"/>
            <w:tcBorders>
              <w:top w:val="single" w:sz="4" w:space="0" w:color="auto"/>
              <w:left w:val="single" w:sz="4" w:space="0" w:color="auto"/>
              <w:bottom w:val="single" w:sz="4" w:space="0" w:color="auto"/>
              <w:right w:val="single" w:sz="4" w:space="0" w:color="auto"/>
            </w:tcBorders>
            <w:vAlign w:val="center"/>
          </w:tcPr>
          <w:p w:rsidR="00DD77CB" w:rsidRPr="00331AF4" w:rsidRDefault="00DD77CB" w:rsidP="00423D0A">
            <w:pPr>
              <w:spacing w:after="0" w:line="240" w:lineRule="auto"/>
              <w:rPr>
                <w:rFonts w:ascii="Times New Roman" w:hAnsi="Times New Roman"/>
                <w:sz w:val="20"/>
                <w:szCs w:val="20"/>
              </w:rPr>
            </w:pPr>
          </w:p>
        </w:tc>
        <w:tc>
          <w:tcPr>
            <w:tcW w:w="2978" w:type="dxa"/>
            <w:tcBorders>
              <w:top w:val="single" w:sz="4" w:space="0" w:color="auto"/>
              <w:left w:val="single" w:sz="4" w:space="0" w:color="auto"/>
              <w:bottom w:val="single" w:sz="4" w:space="0" w:color="auto"/>
              <w:right w:val="single" w:sz="4" w:space="0" w:color="auto"/>
            </w:tcBorders>
            <w:vAlign w:val="center"/>
          </w:tcPr>
          <w:p w:rsidR="00DD77CB" w:rsidRPr="00331AF4" w:rsidRDefault="00DD77CB" w:rsidP="00423D0A">
            <w:pPr>
              <w:spacing w:after="0" w:line="240" w:lineRule="auto"/>
              <w:rPr>
                <w:rFonts w:ascii="Times New Roman" w:hAnsi="Times New Roman"/>
                <w:color w:val="2A2727"/>
                <w:sz w:val="20"/>
                <w:szCs w:val="24"/>
              </w:rPr>
            </w:pPr>
          </w:p>
        </w:tc>
        <w:tc>
          <w:tcPr>
            <w:tcW w:w="1702" w:type="dxa"/>
            <w:tcBorders>
              <w:top w:val="single" w:sz="4" w:space="0" w:color="auto"/>
              <w:left w:val="single" w:sz="4" w:space="0" w:color="auto"/>
              <w:bottom w:val="single" w:sz="4" w:space="0" w:color="auto"/>
              <w:right w:val="single" w:sz="4" w:space="0" w:color="auto"/>
            </w:tcBorders>
            <w:vAlign w:val="center"/>
          </w:tcPr>
          <w:p w:rsidR="00DD77CB" w:rsidRPr="00331AF4" w:rsidRDefault="00DD77CB" w:rsidP="00423D0A">
            <w:pPr>
              <w:spacing w:after="0" w:line="240" w:lineRule="auto"/>
              <w:rPr>
                <w:rFonts w:ascii="Times New Roman" w:hAnsi="Times New Roman"/>
                <w:sz w:val="20"/>
                <w:szCs w:val="20"/>
              </w:rPr>
            </w:pPr>
          </w:p>
        </w:tc>
        <w:tc>
          <w:tcPr>
            <w:tcW w:w="1411" w:type="dxa"/>
            <w:tcBorders>
              <w:top w:val="single" w:sz="4" w:space="0" w:color="auto"/>
              <w:left w:val="single" w:sz="4" w:space="0" w:color="auto"/>
              <w:bottom w:val="single" w:sz="8" w:space="0" w:color="auto"/>
              <w:right w:val="single" w:sz="4" w:space="0" w:color="auto"/>
            </w:tcBorders>
            <w:vAlign w:val="center"/>
          </w:tcPr>
          <w:p w:rsidR="00DD77CB" w:rsidRPr="00331AF4" w:rsidRDefault="00DD77CB" w:rsidP="00423D0A">
            <w:pPr>
              <w:pStyle w:val="ConsPlusNormal"/>
              <w:jc w:val="both"/>
              <w:rPr>
                <w:rFonts w:ascii="Times New Roman" w:hAnsi="Times New Roman" w:cs="Times New Roman"/>
              </w:rPr>
            </w:pPr>
          </w:p>
        </w:tc>
        <w:tc>
          <w:tcPr>
            <w:tcW w:w="2277" w:type="dxa"/>
            <w:gridSpan w:val="2"/>
            <w:tcBorders>
              <w:top w:val="single" w:sz="4" w:space="0" w:color="auto"/>
              <w:left w:val="single" w:sz="4" w:space="0" w:color="auto"/>
              <w:bottom w:val="single" w:sz="8" w:space="0" w:color="auto"/>
              <w:right w:val="single" w:sz="8" w:space="0" w:color="auto"/>
            </w:tcBorders>
            <w:vAlign w:val="center"/>
          </w:tcPr>
          <w:p w:rsidR="00DD77CB" w:rsidRPr="00331AF4" w:rsidRDefault="00DD77CB" w:rsidP="00423D0A">
            <w:pPr>
              <w:pStyle w:val="ConsPlusNormal"/>
              <w:jc w:val="center"/>
              <w:rPr>
                <w:rFonts w:ascii="Times New Roman" w:hAnsi="Times New Roman" w:cs="Times New Roman"/>
              </w:rPr>
            </w:pPr>
          </w:p>
        </w:tc>
        <w:tc>
          <w:tcPr>
            <w:tcW w:w="2042" w:type="dxa"/>
            <w:tcBorders>
              <w:top w:val="single" w:sz="4" w:space="0" w:color="auto"/>
              <w:left w:val="single" w:sz="8" w:space="0" w:color="auto"/>
              <w:bottom w:val="single" w:sz="8" w:space="0" w:color="auto"/>
              <w:right w:val="single" w:sz="8" w:space="0" w:color="auto"/>
            </w:tcBorders>
            <w:vAlign w:val="center"/>
          </w:tcPr>
          <w:p w:rsidR="00DD77CB" w:rsidRPr="00331AF4" w:rsidRDefault="00DD77CB" w:rsidP="00423D0A">
            <w:pPr>
              <w:pStyle w:val="ConsPlusNormal"/>
              <w:jc w:val="center"/>
              <w:rPr>
                <w:rFonts w:ascii="Times New Roman" w:hAnsi="Times New Roman" w:cs="Times New Roman"/>
              </w:rPr>
            </w:pPr>
          </w:p>
        </w:tc>
      </w:tr>
    </w:tbl>
    <w:p w:rsidR="00012805" w:rsidRPr="00331AF4" w:rsidRDefault="00012805" w:rsidP="00012805">
      <w:pPr>
        <w:pStyle w:val="ConsPlusNonformat"/>
        <w:rPr>
          <w:rFonts w:ascii="Times New Roman" w:hAnsi="Times New Roman" w:cs="Times New Roman"/>
        </w:rPr>
      </w:pPr>
    </w:p>
    <w:tbl>
      <w:tblPr>
        <w:tblpPr w:leftFromText="180" w:rightFromText="180" w:vertAnchor="text" w:horzAnchor="margin" w:tblpX="-243" w:tblpY="128"/>
        <w:tblW w:w="10913" w:type="dxa"/>
        <w:tblLook w:val="01E0" w:firstRow="1" w:lastRow="1" w:firstColumn="1" w:lastColumn="1" w:noHBand="0" w:noVBand="0"/>
      </w:tblPr>
      <w:tblGrid>
        <w:gridCol w:w="4361"/>
        <w:gridCol w:w="3276"/>
        <w:gridCol w:w="3276"/>
      </w:tblGrid>
      <w:tr w:rsidR="00012805" w:rsidRPr="00331AF4" w:rsidTr="001C214A">
        <w:trPr>
          <w:trHeight w:val="419"/>
        </w:trPr>
        <w:tc>
          <w:tcPr>
            <w:tcW w:w="4361" w:type="dxa"/>
            <w:hideMark/>
          </w:tcPr>
          <w:p w:rsidR="00012805" w:rsidRPr="00331AF4" w:rsidRDefault="00012805">
            <w:pPr>
              <w:pStyle w:val="ConsPlusNonformat"/>
              <w:jc w:val="center"/>
              <w:rPr>
                <w:rFonts w:ascii="Times New Roman" w:hAnsi="Times New Roman" w:cs="Times New Roman"/>
                <w:sz w:val="18"/>
                <w:szCs w:val="18"/>
              </w:rPr>
            </w:pPr>
            <w:r w:rsidRPr="00331AF4">
              <w:rPr>
                <w:rFonts w:ascii="Times New Roman" w:hAnsi="Times New Roman" w:cs="Times New Roman"/>
                <w:sz w:val="18"/>
                <w:szCs w:val="18"/>
              </w:rPr>
              <w:t>Исполнитель</w:t>
            </w:r>
          </w:p>
        </w:tc>
        <w:tc>
          <w:tcPr>
            <w:tcW w:w="3276" w:type="dxa"/>
            <w:hideMark/>
          </w:tcPr>
          <w:p w:rsidR="00012805" w:rsidRPr="00331AF4" w:rsidRDefault="00012805">
            <w:pPr>
              <w:pStyle w:val="ConsPlusNonformat"/>
              <w:jc w:val="center"/>
              <w:rPr>
                <w:rFonts w:ascii="Times New Roman" w:hAnsi="Times New Roman" w:cs="Times New Roman"/>
                <w:sz w:val="18"/>
                <w:szCs w:val="18"/>
              </w:rPr>
            </w:pPr>
            <w:r w:rsidRPr="00331AF4">
              <w:rPr>
                <w:rFonts w:ascii="Times New Roman" w:hAnsi="Times New Roman" w:cs="Times New Roman"/>
                <w:sz w:val="18"/>
                <w:szCs w:val="18"/>
              </w:rPr>
              <w:t>Заказчик</w:t>
            </w:r>
          </w:p>
        </w:tc>
        <w:tc>
          <w:tcPr>
            <w:tcW w:w="3276" w:type="dxa"/>
            <w:hideMark/>
          </w:tcPr>
          <w:p w:rsidR="00012805" w:rsidRPr="00331AF4" w:rsidRDefault="00646236">
            <w:pPr>
              <w:pStyle w:val="ConsPlusNonformat"/>
              <w:jc w:val="center"/>
              <w:rPr>
                <w:rFonts w:ascii="Times New Roman" w:hAnsi="Times New Roman" w:cs="Times New Roman"/>
                <w:sz w:val="18"/>
                <w:szCs w:val="18"/>
              </w:rPr>
            </w:pPr>
            <w:r w:rsidRPr="00331AF4">
              <w:rPr>
                <w:rFonts w:ascii="Times New Roman" w:hAnsi="Times New Roman" w:cs="Times New Roman"/>
                <w:sz w:val="18"/>
                <w:szCs w:val="18"/>
              </w:rPr>
              <w:t>Обучающийся</w:t>
            </w:r>
          </w:p>
        </w:tc>
      </w:tr>
      <w:tr w:rsidR="00012805" w:rsidRPr="00331AF4" w:rsidTr="001C214A">
        <w:trPr>
          <w:trHeight w:val="850"/>
        </w:trPr>
        <w:tc>
          <w:tcPr>
            <w:tcW w:w="4361" w:type="dxa"/>
            <w:hideMark/>
          </w:tcPr>
          <w:p w:rsidR="00012805" w:rsidRPr="00331AF4" w:rsidRDefault="00012805">
            <w:pPr>
              <w:pStyle w:val="ConsPlusNonformat"/>
              <w:jc w:val="center"/>
              <w:rPr>
                <w:rFonts w:ascii="Times New Roman" w:hAnsi="Times New Roman" w:cs="Times New Roman"/>
                <w:b/>
                <w:sz w:val="18"/>
                <w:szCs w:val="18"/>
              </w:rPr>
            </w:pPr>
            <w:r w:rsidRPr="00331AF4">
              <w:rPr>
                <w:rFonts w:ascii="Times New Roman" w:hAnsi="Times New Roman" w:cs="Times New Roman"/>
                <w:b/>
                <w:sz w:val="18"/>
                <w:szCs w:val="18"/>
              </w:rPr>
              <w:t xml:space="preserve">Муниципальное автономное общеобразовательное учреждение </w:t>
            </w:r>
          </w:p>
          <w:p w:rsidR="00012805" w:rsidRPr="00331AF4" w:rsidRDefault="00012805">
            <w:pPr>
              <w:pStyle w:val="ConsPlusNonformat"/>
              <w:jc w:val="center"/>
              <w:rPr>
                <w:rFonts w:ascii="Times New Roman" w:hAnsi="Times New Roman" w:cs="Times New Roman"/>
                <w:sz w:val="18"/>
                <w:szCs w:val="18"/>
              </w:rPr>
            </w:pPr>
            <w:r w:rsidRPr="00331AF4">
              <w:rPr>
                <w:rFonts w:ascii="Times New Roman" w:hAnsi="Times New Roman" w:cs="Times New Roman"/>
                <w:b/>
                <w:sz w:val="18"/>
                <w:szCs w:val="18"/>
              </w:rPr>
              <w:t>город</w:t>
            </w:r>
            <w:r w:rsidR="004E7BA6">
              <w:rPr>
                <w:rFonts w:ascii="Times New Roman" w:hAnsi="Times New Roman" w:cs="Times New Roman"/>
                <w:b/>
                <w:sz w:val="18"/>
                <w:szCs w:val="18"/>
              </w:rPr>
              <w:t>а Нягани</w:t>
            </w:r>
            <w:r w:rsidRPr="00331AF4">
              <w:rPr>
                <w:rFonts w:ascii="Times New Roman" w:hAnsi="Times New Roman" w:cs="Times New Roman"/>
                <w:b/>
                <w:sz w:val="18"/>
                <w:szCs w:val="18"/>
              </w:rPr>
              <w:t xml:space="preserve"> «Средняя общеобразовательная школа №2»</w:t>
            </w:r>
          </w:p>
        </w:tc>
        <w:tc>
          <w:tcPr>
            <w:tcW w:w="3276" w:type="dxa"/>
          </w:tcPr>
          <w:p w:rsidR="00012805" w:rsidRPr="00331AF4" w:rsidRDefault="00012805">
            <w:pPr>
              <w:pStyle w:val="ConsPlusNonformat"/>
              <w:jc w:val="center"/>
              <w:rPr>
                <w:rFonts w:ascii="Times New Roman" w:hAnsi="Times New Roman" w:cs="Times New Roman"/>
                <w:sz w:val="18"/>
                <w:szCs w:val="18"/>
              </w:rPr>
            </w:pPr>
            <w:r w:rsidRPr="00331AF4">
              <w:rPr>
                <w:rFonts w:ascii="Times New Roman" w:hAnsi="Times New Roman" w:cs="Times New Roman"/>
                <w:sz w:val="18"/>
                <w:szCs w:val="18"/>
              </w:rPr>
              <w:t>Ф.И.О.</w:t>
            </w:r>
          </w:p>
          <w:p w:rsidR="00012805" w:rsidRPr="00F06A07" w:rsidRDefault="005571A5" w:rsidP="009F6EA4">
            <w:pPr>
              <w:pStyle w:val="ConsPlusNonformat"/>
              <w:jc w:val="center"/>
              <w:rPr>
                <w:rFonts w:ascii="Times New Roman" w:hAnsi="Times New Roman" w:cs="Times New Roman"/>
                <w:sz w:val="18"/>
                <w:szCs w:val="18"/>
              </w:rPr>
            </w:pPr>
            <w:r>
              <w:rPr>
                <w:rFonts w:ascii="Times New Roman" w:hAnsi="Times New Roman"/>
                <w:b/>
                <w:u w:val="single"/>
              </w:rPr>
              <w:t>________________________</w:t>
            </w:r>
          </w:p>
        </w:tc>
        <w:tc>
          <w:tcPr>
            <w:tcW w:w="3276" w:type="dxa"/>
          </w:tcPr>
          <w:p w:rsidR="007D38DD" w:rsidRPr="00F06A07" w:rsidRDefault="00012805" w:rsidP="007D38DD">
            <w:pPr>
              <w:pStyle w:val="ConsPlusNonformat"/>
              <w:jc w:val="center"/>
              <w:rPr>
                <w:rFonts w:ascii="Times New Roman" w:hAnsi="Times New Roman"/>
                <w:b/>
                <w:u w:val="single"/>
              </w:rPr>
            </w:pPr>
            <w:r w:rsidRPr="00331AF4">
              <w:rPr>
                <w:rFonts w:ascii="Times New Roman" w:hAnsi="Times New Roman" w:cs="Times New Roman"/>
                <w:sz w:val="18"/>
                <w:szCs w:val="18"/>
              </w:rPr>
              <w:t>Ф.И.О.</w:t>
            </w:r>
            <w:r w:rsidR="007D38DD" w:rsidRPr="007D38DD">
              <w:rPr>
                <w:rFonts w:ascii="Times New Roman" w:hAnsi="Times New Roman"/>
                <w:b/>
                <w:u w:val="single"/>
              </w:rPr>
              <w:t xml:space="preserve"> </w:t>
            </w:r>
          </w:p>
          <w:p w:rsidR="00012805" w:rsidRPr="007D38DD" w:rsidRDefault="005571A5" w:rsidP="00571A11">
            <w:pPr>
              <w:pStyle w:val="ConsPlusNonformat"/>
              <w:jc w:val="center"/>
              <w:rPr>
                <w:rFonts w:ascii="Times New Roman" w:hAnsi="Times New Roman" w:cs="Times New Roman"/>
                <w:sz w:val="18"/>
                <w:szCs w:val="18"/>
              </w:rPr>
            </w:pPr>
            <w:r>
              <w:rPr>
                <w:rFonts w:ascii="Times New Roman" w:hAnsi="Times New Roman"/>
                <w:b/>
                <w:u w:val="single"/>
              </w:rPr>
              <w:t>_________________________</w:t>
            </w:r>
            <w:bookmarkStart w:id="4" w:name="_GoBack"/>
            <w:bookmarkEnd w:id="4"/>
          </w:p>
        </w:tc>
      </w:tr>
    </w:tbl>
    <w:p w:rsidR="00012805" w:rsidRPr="00331AF4" w:rsidRDefault="00012805" w:rsidP="00012805">
      <w:pPr>
        <w:pStyle w:val="ConsPlusNonformat"/>
        <w:rPr>
          <w:rFonts w:ascii="Times New Roman" w:hAnsi="Times New Roman" w:cs="Times New Roman"/>
        </w:rPr>
      </w:pPr>
    </w:p>
    <w:tbl>
      <w:tblPr>
        <w:tblpPr w:leftFromText="180" w:rightFromText="180" w:vertAnchor="text" w:horzAnchor="margin" w:tblpX="-243" w:tblpY="128"/>
        <w:tblW w:w="10913" w:type="dxa"/>
        <w:tblLook w:val="01E0" w:firstRow="1" w:lastRow="1" w:firstColumn="1" w:lastColumn="1" w:noHBand="0" w:noVBand="0"/>
      </w:tblPr>
      <w:tblGrid>
        <w:gridCol w:w="4361"/>
        <w:gridCol w:w="3276"/>
        <w:gridCol w:w="3276"/>
      </w:tblGrid>
      <w:tr w:rsidR="00012805" w:rsidRPr="00331AF4" w:rsidTr="00012805">
        <w:tc>
          <w:tcPr>
            <w:tcW w:w="4361" w:type="dxa"/>
          </w:tcPr>
          <w:p w:rsidR="00012805" w:rsidRPr="00331AF4" w:rsidRDefault="00596354">
            <w:pPr>
              <w:pStyle w:val="ConsPlusNonformat"/>
              <w:jc w:val="center"/>
              <w:rPr>
                <w:rFonts w:ascii="Times New Roman" w:hAnsi="Times New Roman" w:cs="Times New Roman"/>
                <w:sz w:val="18"/>
                <w:szCs w:val="18"/>
              </w:rPr>
            </w:pPr>
            <w:r>
              <w:rPr>
                <w:rFonts w:ascii="Times New Roman" w:hAnsi="Times New Roman" w:cs="Times New Roman"/>
                <w:sz w:val="18"/>
                <w:szCs w:val="18"/>
              </w:rPr>
              <w:t>Д</w:t>
            </w:r>
            <w:r w:rsidR="004E7BA6">
              <w:rPr>
                <w:rFonts w:ascii="Times New Roman" w:hAnsi="Times New Roman" w:cs="Times New Roman"/>
                <w:sz w:val="18"/>
                <w:szCs w:val="18"/>
              </w:rPr>
              <w:t>иректор  МАОУ  г. Нягани</w:t>
            </w:r>
            <w:r w:rsidR="00012805" w:rsidRPr="00331AF4">
              <w:rPr>
                <w:rFonts w:ascii="Times New Roman" w:hAnsi="Times New Roman" w:cs="Times New Roman"/>
                <w:sz w:val="18"/>
                <w:szCs w:val="18"/>
              </w:rPr>
              <w:t xml:space="preserve"> </w:t>
            </w:r>
            <w:r w:rsidR="004E7BA6">
              <w:rPr>
                <w:rFonts w:ascii="Times New Roman" w:hAnsi="Times New Roman" w:cs="Times New Roman"/>
                <w:sz w:val="18"/>
                <w:szCs w:val="18"/>
              </w:rPr>
              <w:t>СОШ №2</w:t>
            </w:r>
            <w:r w:rsidR="00012805" w:rsidRPr="00331AF4">
              <w:rPr>
                <w:rFonts w:ascii="Times New Roman" w:hAnsi="Times New Roman" w:cs="Times New Roman"/>
                <w:sz w:val="18"/>
                <w:szCs w:val="18"/>
              </w:rPr>
              <w:t xml:space="preserve"> </w:t>
            </w:r>
          </w:p>
          <w:p w:rsidR="00012805" w:rsidRPr="00331AF4" w:rsidRDefault="00012805">
            <w:pPr>
              <w:pStyle w:val="ConsPlusNonformat"/>
              <w:jc w:val="center"/>
              <w:rPr>
                <w:rFonts w:ascii="Times New Roman" w:hAnsi="Times New Roman" w:cs="Times New Roman"/>
                <w:sz w:val="18"/>
                <w:szCs w:val="18"/>
              </w:rPr>
            </w:pPr>
          </w:p>
          <w:p w:rsidR="00012805" w:rsidRPr="00331AF4" w:rsidRDefault="00012805">
            <w:pPr>
              <w:pStyle w:val="ConsPlusNonformat"/>
              <w:jc w:val="center"/>
              <w:rPr>
                <w:rFonts w:ascii="Times New Roman" w:hAnsi="Times New Roman" w:cs="Times New Roman"/>
                <w:sz w:val="18"/>
                <w:szCs w:val="18"/>
              </w:rPr>
            </w:pPr>
            <w:r w:rsidRPr="00331AF4">
              <w:rPr>
                <w:rFonts w:ascii="Times New Roman" w:hAnsi="Times New Roman" w:cs="Times New Roman"/>
                <w:sz w:val="18"/>
                <w:szCs w:val="18"/>
              </w:rPr>
              <w:t>___________________  (</w:t>
            </w:r>
            <w:r w:rsidR="00596354">
              <w:rPr>
                <w:rFonts w:ascii="Times New Roman" w:hAnsi="Times New Roman" w:cs="Times New Roman"/>
                <w:sz w:val="18"/>
                <w:szCs w:val="18"/>
              </w:rPr>
              <w:t>Г.В.Ивенский</w:t>
            </w:r>
            <w:r w:rsidRPr="00331AF4">
              <w:rPr>
                <w:rFonts w:ascii="Times New Roman" w:hAnsi="Times New Roman" w:cs="Times New Roman"/>
                <w:sz w:val="18"/>
                <w:szCs w:val="18"/>
              </w:rPr>
              <w:t xml:space="preserve">) </w:t>
            </w:r>
          </w:p>
          <w:p w:rsidR="00012805" w:rsidRPr="00331AF4" w:rsidRDefault="00012805">
            <w:pPr>
              <w:pStyle w:val="ConsPlusNonformat"/>
              <w:rPr>
                <w:rFonts w:ascii="Times New Roman" w:hAnsi="Times New Roman" w:cs="Times New Roman"/>
                <w:sz w:val="18"/>
                <w:szCs w:val="18"/>
              </w:rPr>
            </w:pPr>
            <w:r w:rsidRPr="00331AF4">
              <w:rPr>
                <w:rFonts w:ascii="Times New Roman" w:hAnsi="Times New Roman" w:cs="Times New Roman"/>
                <w:sz w:val="18"/>
                <w:szCs w:val="18"/>
              </w:rPr>
              <w:t xml:space="preserve">                         (подпись)    </w:t>
            </w:r>
          </w:p>
        </w:tc>
        <w:tc>
          <w:tcPr>
            <w:tcW w:w="3276" w:type="dxa"/>
          </w:tcPr>
          <w:p w:rsidR="00012805" w:rsidRPr="00331AF4" w:rsidRDefault="00012805">
            <w:pPr>
              <w:pStyle w:val="ConsPlusNonformat"/>
              <w:jc w:val="center"/>
              <w:rPr>
                <w:rFonts w:ascii="Times New Roman" w:hAnsi="Times New Roman" w:cs="Times New Roman"/>
                <w:sz w:val="18"/>
                <w:szCs w:val="18"/>
              </w:rPr>
            </w:pPr>
          </w:p>
          <w:p w:rsidR="00012805" w:rsidRPr="00331AF4" w:rsidRDefault="00012805">
            <w:pPr>
              <w:pStyle w:val="ConsPlusNonformat"/>
              <w:jc w:val="center"/>
              <w:rPr>
                <w:rFonts w:ascii="Times New Roman" w:hAnsi="Times New Roman" w:cs="Times New Roman"/>
                <w:sz w:val="18"/>
                <w:szCs w:val="18"/>
              </w:rPr>
            </w:pPr>
            <w:r w:rsidRPr="00331AF4">
              <w:rPr>
                <w:rFonts w:ascii="Times New Roman" w:hAnsi="Times New Roman" w:cs="Times New Roman"/>
                <w:sz w:val="18"/>
                <w:szCs w:val="18"/>
              </w:rPr>
              <w:t>_________________________________</w:t>
            </w:r>
          </w:p>
          <w:p w:rsidR="00012805" w:rsidRPr="00331AF4" w:rsidRDefault="00012805">
            <w:pPr>
              <w:pStyle w:val="ConsPlusNonformat"/>
              <w:jc w:val="center"/>
              <w:rPr>
                <w:rFonts w:ascii="Times New Roman" w:hAnsi="Times New Roman" w:cs="Times New Roman"/>
                <w:sz w:val="18"/>
                <w:szCs w:val="18"/>
              </w:rPr>
            </w:pPr>
            <w:r w:rsidRPr="00331AF4">
              <w:rPr>
                <w:rFonts w:ascii="Times New Roman" w:hAnsi="Times New Roman" w:cs="Times New Roman"/>
                <w:sz w:val="18"/>
                <w:szCs w:val="18"/>
              </w:rPr>
              <w:t>(расшифровка подписи)</w:t>
            </w:r>
          </w:p>
          <w:p w:rsidR="00012805" w:rsidRPr="00331AF4" w:rsidRDefault="00012805">
            <w:pPr>
              <w:pStyle w:val="ConsPlusNonformat"/>
              <w:jc w:val="center"/>
              <w:rPr>
                <w:rFonts w:ascii="Times New Roman" w:hAnsi="Times New Roman" w:cs="Times New Roman"/>
                <w:sz w:val="18"/>
                <w:szCs w:val="18"/>
              </w:rPr>
            </w:pPr>
          </w:p>
          <w:p w:rsidR="00012805" w:rsidRPr="00331AF4" w:rsidRDefault="00012805">
            <w:pPr>
              <w:pStyle w:val="ConsPlusNonformat"/>
              <w:jc w:val="center"/>
              <w:rPr>
                <w:rFonts w:ascii="Times New Roman" w:hAnsi="Times New Roman" w:cs="Times New Roman"/>
                <w:sz w:val="18"/>
                <w:szCs w:val="18"/>
              </w:rPr>
            </w:pPr>
            <w:r w:rsidRPr="00331AF4">
              <w:rPr>
                <w:rFonts w:ascii="Times New Roman" w:hAnsi="Times New Roman" w:cs="Times New Roman"/>
                <w:sz w:val="18"/>
                <w:szCs w:val="18"/>
              </w:rPr>
              <w:t xml:space="preserve">____________________   </w:t>
            </w:r>
          </w:p>
          <w:p w:rsidR="00012805" w:rsidRPr="00331AF4" w:rsidRDefault="00012805">
            <w:pPr>
              <w:pStyle w:val="ConsPlusNonformat"/>
              <w:jc w:val="center"/>
              <w:rPr>
                <w:rFonts w:ascii="Times New Roman" w:hAnsi="Times New Roman" w:cs="Times New Roman"/>
                <w:sz w:val="18"/>
                <w:szCs w:val="18"/>
              </w:rPr>
            </w:pPr>
            <w:r w:rsidRPr="00331AF4">
              <w:rPr>
                <w:rFonts w:ascii="Times New Roman" w:hAnsi="Times New Roman" w:cs="Times New Roman"/>
                <w:sz w:val="18"/>
                <w:szCs w:val="18"/>
              </w:rPr>
              <w:t>(подпись)</w:t>
            </w:r>
          </w:p>
        </w:tc>
        <w:tc>
          <w:tcPr>
            <w:tcW w:w="3276" w:type="dxa"/>
          </w:tcPr>
          <w:p w:rsidR="00012805" w:rsidRPr="00331AF4" w:rsidRDefault="00012805">
            <w:pPr>
              <w:pStyle w:val="ConsPlusNonformat"/>
              <w:jc w:val="center"/>
              <w:rPr>
                <w:rFonts w:ascii="Times New Roman" w:hAnsi="Times New Roman" w:cs="Times New Roman"/>
                <w:sz w:val="18"/>
                <w:szCs w:val="18"/>
              </w:rPr>
            </w:pPr>
          </w:p>
          <w:p w:rsidR="00012805" w:rsidRPr="00331AF4" w:rsidRDefault="00012805">
            <w:pPr>
              <w:pStyle w:val="ConsPlusNonformat"/>
              <w:jc w:val="center"/>
              <w:rPr>
                <w:rFonts w:ascii="Times New Roman" w:hAnsi="Times New Roman" w:cs="Times New Roman"/>
                <w:sz w:val="18"/>
                <w:szCs w:val="18"/>
              </w:rPr>
            </w:pPr>
            <w:r w:rsidRPr="00331AF4">
              <w:rPr>
                <w:rFonts w:ascii="Times New Roman" w:hAnsi="Times New Roman" w:cs="Times New Roman"/>
                <w:sz w:val="18"/>
                <w:szCs w:val="18"/>
              </w:rPr>
              <w:t>_________________________________</w:t>
            </w:r>
          </w:p>
          <w:p w:rsidR="00012805" w:rsidRPr="00331AF4" w:rsidRDefault="00012805">
            <w:pPr>
              <w:pStyle w:val="ConsPlusNonformat"/>
              <w:jc w:val="center"/>
              <w:rPr>
                <w:rFonts w:ascii="Times New Roman" w:hAnsi="Times New Roman" w:cs="Times New Roman"/>
                <w:sz w:val="18"/>
                <w:szCs w:val="18"/>
              </w:rPr>
            </w:pPr>
            <w:r w:rsidRPr="00331AF4">
              <w:rPr>
                <w:rFonts w:ascii="Times New Roman" w:hAnsi="Times New Roman" w:cs="Times New Roman"/>
                <w:sz w:val="18"/>
                <w:szCs w:val="18"/>
              </w:rPr>
              <w:t>(расшифровка подписи)</w:t>
            </w:r>
          </w:p>
          <w:p w:rsidR="00012805" w:rsidRPr="00331AF4" w:rsidRDefault="00012805">
            <w:pPr>
              <w:pStyle w:val="ConsPlusNonformat"/>
              <w:jc w:val="center"/>
              <w:rPr>
                <w:rFonts w:ascii="Times New Roman" w:hAnsi="Times New Roman" w:cs="Times New Roman"/>
                <w:sz w:val="18"/>
                <w:szCs w:val="18"/>
              </w:rPr>
            </w:pPr>
          </w:p>
          <w:p w:rsidR="00012805" w:rsidRPr="00331AF4" w:rsidRDefault="00012805">
            <w:pPr>
              <w:pStyle w:val="ConsPlusNonformat"/>
              <w:jc w:val="center"/>
              <w:rPr>
                <w:rFonts w:ascii="Times New Roman" w:hAnsi="Times New Roman" w:cs="Times New Roman"/>
                <w:sz w:val="18"/>
                <w:szCs w:val="18"/>
              </w:rPr>
            </w:pPr>
            <w:r w:rsidRPr="00331AF4">
              <w:rPr>
                <w:rFonts w:ascii="Times New Roman" w:hAnsi="Times New Roman" w:cs="Times New Roman"/>
                <w:sz w:val="18"/>
                <w:szCs w:val="18"/>
              </w:rPr>
              <w:t xml:space="preserve">____________________ </w:t>
            </w:r>
          </w:p>
          <w:p w:rsidR="00012805" w:rsidRPr="00331AF4" w:rsidRDefault="00012805">
            <w:pPr>
              <w:pStyle w:val="ConsPlusNonformat"/>
              <w:jc w:val="center"/>
              <w:rPr>
                <w:rFonts w:ascii="Times New Roman" w:hAnsi="Times New Roman" w:cs="Times New Roman"/>
                <w:sz w:val="18"/>
                <w:szCs w:val="18"/>
              </w:rPr>
            </w:pPr>
            <w:r w:rsidRPr="00331AF4">
              <w:rPr>
                <w:rFonts w:ascii="Times New Roman" w:hAnsi="Times New Roman" w:cs="Times New Roman"/>
                <w:sz w:val="18"/>
                <w:szCs w:val="18"/>
              </w:rPr>
              <w:t>(подпись)</w:t>
            </w:r>
          </w:p>
        </w:tc>
      </w:tr>
      <w:tr w:rsidR="00012805" w:rsidTr="00012805">
        <w:tc>
          <w:tcPr>
            <w:tcW w:w="4361" w:type="dxa"/>
            <w:hideMark/>
          </w:tcPr>
          <w:p w:rsidR="00012805" w:rsidRDefault="00012805">
            <w:pPr>
              <w:pStyle w:val="ConsPlusNonformat"/>
              <w:rPr>
                <w:rFonts w:ascii="Times New Roman" w:hAnsi="Times New Roman" w:cs="Times New Roman"/>
                <w:sz w:val="18"/>
                <w:szCs w:val="18"/>
              </w:rPr>
            </w:pPr>
            <w:r w:rsidRPr="00331AF4">
              <w:rPr>
                <w:rFonts w:ascii="Times New Roman" w:hAnsi="Times New Roman" w:cs="Times New Roman"/>
                <w:sz w:val="18"/>
                <w:szCs w:val="18"/>
              </w:rPr>
              <w:t>М.П.</w:t>
            </w:r>
          </w:p>
        </w:tc>
        <w:tc>
          <w:tcPr>
            <w:tcW w:w="3276" w:type="dxa"/>
          </w:tcPr>
          <w:p w:rsidR="00012805" w:rsidRDefault="00012805">
            <w:pPr>
              <w:pStyle w:val="ConsPlusNonformat"/>
              <w:rPr>
                <w:rFonts w:ascii="Times New Roman" w:hAnsi="Times New Roman" w:cs="Times New Roman"/>
                <w:sz w:val="18"/>
                <w:szCs w:val="18"/>
              </w:rPr>
            </w:pPr>
          </w:p>
        </w:tc>
        <w:tc>
          <w:tcPr>
            <w:tcW w:w="3276" w:type="dxa"/>
          </w:tcPr>
          <w:p w:rsidR="00012805" w:rsidRDefault="00012805">
            <w:pPr>
              <w:pStyle w:val="ConsPlusNonformat"/>
              <w:rPr>
                <w:rFonts w:ascii="Times New Roman" w:hAnsi="Times New Roman" w:cs="Times New Roman"/>
                <w:sz w:val="18"/>
                <w:szCs w:val="18"/>
              </w:rPr>
            </w:pPr>
          </w:p>
        </w:tc>
      </w:tr>
    </w:tbl>
    <w:p w:rsidR="00012805" w:rsidRDefault="00012805" w:rsidP="00012805">
      <w:pPr>
        <w:pStyle w:val="ConsPlusNonformat"/>
        <w:rPr>
          <w:rFonts w:ascii="Times New Roman" w:hAnsi="Times New Roman" w:cs="Times New Roman"/>
        </w:rPr>
      </w:pPr>
    </w:p>
    <w:p w:rsidR="00012805" w:rsidRDefault="00012805" w:rsidP="00012805">
      <w:pPr>
        <w:pStyle w:val="ConsPlusNonformat"/>
        <w:rPr>
          <w:rFonts w:ascii="Times New Roman" w:hAnsi="Times New Roman" w:cs="Times New Roman"/>
        </w:rPr>
      </w:pPr>
    </w:p>
    <w:p w:rsidR="00F22F69" w:rsidRDefault="00F22F69" w:rsidP="00012805">
      <w:pPr>
        <w:pStyle w:val="ConsPlusNormal"/>
        <w:jc w:val="right"/>
        <w:outlineLvl w:val="0"/>
        <w:rPr>
          <w:rFonts w:ascii="Times New Roman" w:hAnsi="Times New Roman" w:cs="Times New Roman"/>
        </w:rPr>
      </w:pPr>
    </w:p>
    <w:sectPr w:rsidR="00F22F69" w:rsidSect="00B902A8">
      <w:pgSz w:w="11906" w:h="16838"/>
      <w:pgMar w:top="454" w:right="510" w:bottom="397" w:left="1134" w:header="284"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1F25" w:rsidRDefault="00B51F25" w:rsidP="00A75404">
      <w:pPr>
        <w:spacing w:after="0" w:line="240" w:lineRule="auto"/>
      </w:pPr>
      <w:r>
        <w:separator/>
      </w:r>
    </w:p>
  </w:endnote>
  <w:endnote w:type="continuationSeparator" w:id="0">
    <w:p w:rsidR="00B51F25" w:rsidRDefault="00B51F25" w:rsidP="00A754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1F25" w:rsidRDefault="00B51F25" w:rsidP="00A75404">
      <w:pPr>
        <w:spacing w:after="0" w:line="240" w:lineRule="auto"/>
      </w:pPr>
      <w:r>
        <w:separator/>
      </w:r>
    </w:p>
  </w:footnote>
  <w:footnote w:type="continuationSeparator" w:id="0">
    <w:p w:rsidR="00B51F25" w:rsidRDefault="00B51F25" w:rsidP="00A754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AECF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3EBB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05E6A8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01AF6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14EE1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182053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489E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7F21C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084C5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B6C538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691909"/>
    <w:multiLevelType w:val="hybridMultilevel"/>
    <w:tmpl w:val="44280A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08D5053"/>
    <w:multiLevelType w:val="hybridMultilevel"/>
    <w:tmpl w:val="723A8F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AE9"/>
    <w:rsid w:val="0000733D"/>
    <w:rsid w:val="00007402"/>
    <w:rsid w:val="000101DE"/>
    <w:rsid w:val="000119C7"/>
    <w:rsid w:val="00012805"/>
    <w:rsid w:val="00013DAC"/>
    <w:rsid w:val="00015A2A"/>
    <w:rsid w:val="00016BDE"/>
    <w:rsid w:val="000202B3"/>
    <w:rsid w:val="00023355"/>
    <w:rsid w:val="00023DBB"/>
    <w:rsid w:val="000305BB"/>
    <w:rsid w:val="00033401"/>
    <w:rsid w:val="0004271C"/>
    <w:rsid w:val="00042B19"/>
    <w:rsid w:val="0004610A"/>
    <w:rsid w:val="00050819"/>
    <w:rsid w:val="00057A77"/>
    <w:rsid w:val="00060E14"/>
    <w:rsid w:val="00060ED7"/>
    <w:rsid w:val="000629B5"/>
    <w:rsid w:val="00065F30"/>
    <w:rsid w:val="00070157"/>
    <w:rsid w:val="0007122F"/>
    <w:rsid w:val="00082DF3"/>
    <w:rsid w:val="00090090"/>
    <w:rsid w:val="00092FBD"/>
    <w:rsid w:val="00093891"/>
    <w:rsid w:val="00094229"/>
    <w:rsid w:val="000944DD"/>
    <w:rsid w:val="00097B51"/>
    <w:rsid w:val="00097F7B"/>
    <w:rsid w:val="000A151E"/>
    <w:rsid w:val="000A3FF3"/>
    <w:rsid w:val="000B1C7E"/>
    <w:rsid w:val="000B3A31"/>
    <w:rsid w:val="000B55F5"/>
    <w:rsid w:val="000C7004"/>
    <w:rsid w:val="000C76C4"/>
    <w:rsid w:val="000D175A"/>
    <w:rsid w:val="000E0D2C"/>
    <w:rsid w:val="000E15D1"/>
    <w:rsid w:val="000E1F4D"/>
    <w:rsid w:val="000E7626"/>
    <w:rsid w:val="000E7A1E"/>
    <w:rsid w:val="000F491D"/>
    <w:rsid w:val="000F734E"/>
    <w:rsid w:val="000F75C2"/>
    <w:rsid w:val="00104140"/>
    <w:rsid w:val="00111A4F"/>
    <w:rsid w:val="00113C42"/>
    <w:rsid w:val="001178F9"/>
    <w:rsid w:val="0012353E"/>
    <w:rsid w:val="00127529"/>
    <w:rsid w:val="00130685"/>
    <w:rsid w:val="001358AA"/>
    <w:rsid w:val="00154DD5"/>
    <w:rsid w:val="001567FF"/>
    <w:rsid w:val="001573E1"/>
    <w:rsid w:val="00157B7D"/>
    <w:rsid w:val="00160412"/>
    <w:rsid w:val="00166895"/>
    <w:rsid w:val="00167906"/>
    <w:rsid w:val="00170008"/>
    <w:rsid w:val="001717DE"/>
    <w:rsid w:val="00172474"/>
    <w:rsid w:val="00174888"/>
    <w:rsid w:val="00176D2A"/>
    <w:rsid w:val="00177609"/>
    <w:rsid w:val="00177AAE"/>
    <w:rsid w:val="00184C4D"/>
    <w:rsid w:val="00184C6E"/>
    <w:rsid w:val="00186FBC"/>
    <w:rsid w:val="00187407"/>
    <w:rsid w:val="00190F44"/>
    <w:rsid w:val="001928A7"/>
    <w:rsid w:val="001957CC"/>
    <w:rsid w:val="001976FD"/>
    <w:rsid w:val="001A15BB"/>
    <w:rsid w:val="001A5CC1"/>
    <w:rsid w:val="001A6D3E"/>
    <w:rsid w:val="001A7F78"/>
    <w:rsid w:val="001B3BB4"/>
    <w:rsid w:val="001B455B"/>
    <w:rsid w:val="001B670F"/>
    <w:rsid w:val="001B6D31"/>
    <w:rsid w:val="001C214A"/>
    <w:rsid w:val="001C242A"/>
    <w:rsid w:val="001D4135"/>
    <w:rsid w:val="001D6621"/>
    <w:rsid w:val="001D7B69"/>
    <w:rsid w:val="001E26E6"/>
    <w:rsid w:val="001E2B12"/>
    <w:rsid w:val="001E7535"/>
    <w:rsid w:val="001E7CA8"/>
    <w:rsid w:val="001F260C"/>
    <w:rsid w:val="001F542F"/>
    <w:rsid w:val="001F69BA"/>
    <w:rsid w:val="001F6ED5"/>
    <w:rsid w:val="001F6F78"/>
    <w:rsid w:val="00204F87"/>
    <w:rsid w:val="00207C40"/>
    <w:rsid w:val="00210FD6"/>
    <w:rsid w:val="002114FA"/>
    <w:rsid w:val="00211A91"/>
    <w:rsid w:val="00212606"/>
    <w:rsid w:val="00231D3F"/>
    <w:rsid w:val="0023744B"/>
    <w:rsid w:val="00243D3D"/>
    <w:rsid w:val="00250782"/>
    <w:rsid w:val="00250B54"/>
    <w:rsid w:val="00252F57"/>
    <w:rsid w:val="00253BF2"/>
    <w:rsid w:val="002545DA"/>
    <w:rsid w:val="00257AA8"/>
    <w:rsid w:val="00257BC5"/>
    <w:rsid w:val="00257C51"/>
    <w:rsid w:val="002610FB"/>
    <w:rsid w:val="002615C6"/>
    <w:rsid w:val="00267202"/>
    <w:rsid w:val="00270393"/>
    <w:rsid w:val="00283026"/>
    <w:rsid w:val="00283CD7"/>
    <w:rsid w:val="00290F89"/>
    <w:rsid w:val="00292C5A"/>
    <w:rsid w:val="00294A12"/>
    <w:rsid w:val="00297018"/>
    <w:rsid w:val="00297C47"/>
    <w:rsid w:val="002A25F0"/>
    <w:rsid w:val="002A3996"/>
    <w:rsid w:val="002A4D48"/>
    <w:rsid w:val="002A67DA"/>
    <w:rsid w:val="002A726D"/>
    <w:rsid w:val="002B184D"/>
    <w:rsid w:val="002B23C5"/>
    <w:rsid w:val="002B2E2D"/>
    <w:rsid w:val="002B6AD5"/>
    <w:rsid w:val="002B6B6C"/>
    <w:rsid w:val="002B7EAB"/>
    <w:rsid w:val="002C25C6"/>
    <w:rsid w:val="002C5614"/>
    <w:rsid w:val="002D0940"/>
    <w:rsid w:val="002D1C3A"/>
    <w:rsid w:val="002D1E51"/>
    <w:rsid w:val="002D46E5"/>
    <w:rsid w:val="002D68A8"/>
    <w:rsid w:val="002E6C9F"/>
    <w:rsid w:val="002F1B43"/>
    <w:rsid w:val="002F39C8"/>
    <w:rsid w:val="002F6C76"/>
    <w:rsid w:val="00301C8F"/>
    <w:rsid w:val="00301CB3"/>
    <w:rsid w:val="00306929"/>
    <w:rsid w:val="00311D82"/>
    <w:rsid w:val="003146CD"/>
    <w:rsid w:val="003161DB"/>
    <w:rsid w:val="00321BE7"/>
    <w:rsid w:val="00322794"/>
    <w:rsid w:val="00323AF1"/>
    <w:rsid w:val="0032507A"/>
    <w:rsid w:val="00325641"/>
    <w:rsid w:val="0032688F"/>
    <w:rsid w:val="003301CE"/>
    <w:rsid w:val="003309F3"/>
    <w:rsid w:val="00331A85"/>
    <w:rsid w:val="00331AF4"/>
    <w:rsid w:val="00334625"/>
    <w:rsid w:val="00335FE4"/>
    <w:rsid w:val="00344CE5"/>
    <w:rsid w:val="00350493"/>
    <w:rsid w:val="00352759"/>
    <w:rsid w:val="00352AD3"/>
    <w:rsid w:val="00354EF9"/>
    <w:rsid w:val="003668D7"/>
    <w:rsid w:val="00367C2E"/>
    <w:rsid w:val="0037404B"/>
    <w:rsid w:val="00382012"/>
    <w:rsid w:val="0038303E"/>
    <w:rsid w:val="00383749"/>
    <w:rsid w:val="003853D0"/>
    <w:rsid w:val="003908CF"/>
    <w:rsid w:val="003910D5"/>
    <w:rsid w:val="00391DE1"/>
    <w:rsid w:val="00392D29"/>
    <w:rsid w:val="00394B32"/>
    <w:rsid w:val="00394BEF"/>
    <w:rsid w:val="003A553B"/>
    <w:rsid w:val="003B109B"/>
    <w:rsid w:val="003B23C2"/>
    <w:rsid w:val="003B4A2E"/>
    <w:rsid w:val="003B55A2"/>
    <w:rsid w:val="003C1090"/>
    <w:rsid w:val="003C7C25"/>
    <w:rsid w:val="003D07A1"/>
    <w:rsid w:val="003D3226"/>
    <w:rsid w:val="003D55BF"/>
    <w:rsid w:val="003E2913"/>
    <w:rsid w:val="003E32AB"/>
    <w:rsid w:val="003F1641"/>
    <w:rsid w:val="003F25D2"/>
    <w:rsid w:val="003F5F45"/>
    <w:rsid w:val="003F60A7"/>
    <w:rsid w:val="004003E9"/>
    <w:rsid w:val="00406DF4"/>
    <w:rsid w:val="00416986"/>
    <w:rsid w:val="00421436"/>
    <w:rsid w:val="0042553A"/>
    <w:rsid w:val="0042570B"/>
    <w:rsid w:val="0042661D"/>
    <w:rsid w:val="00434A14"/>
    <w:rsid w:val="00435FE3"/>
    <w:rsid w:val="00437092"/>
    <w:rsid w:val="00442211"/>
    <w:rsid w:val="00443142"/>
    <w:rsid w:val="0044467E"/>
    <w:rsid w:val="00444719"/>
    <w:rsid w:val="00444C86"/>
    <w:rsid w:val="004502DA"/>
    <w:rsid w:val="004551E1"/>
    <w:rsid w:val="00455227"/>
    <w:rsid w:val="00467013"/>
    <w:rsid w:val="0047443F"/>
    <w:rsid w:val="00474FA8"/>
    <w:rsid w:val="00480327"/>
    <w:rsid w:val="0048507B"/>
    <w:rsid w:val="0048523B"/>
    <w:rsid w:val="004863D2"/>
    <w:rsid w:val="004923D4"/>
    <w:rsid w:val="00492F3B"/>
    <w:rsid w:val="0049400C"/>
    <w:rsid w:val="004A43FE"/>
    <w:rsid w:val="004B313B"/>
    <w:rsid w:val="004B6545"/>
    <w:rsid w:val="004B703A"/>
    <w:rsid w:val="004C1B25"/>
    <w:rsid w:val="004C24B3"/>
    <w:rsid w:val="004C7ED3"/>
    <w:rsid w:val="004D3AFD"/>
    <w:rsid w:val="004D3BE2"/>
    <w:rsid w:val="004D40D2"/>
    <w:rsid w:val="004D6C62"/>
    <w:rsid w:val="004E2D3D"/>
    <w:rsid w:val="004E4624"/>
    <w:rsid w:val="004E6AEB"/>
    <w:rsid w:val="004E7BA6"/>
    <w:rsid w:val="004F1010"/>
    <w:rsid w:val="004F2E20"/>
    <w:rsid w:val="004F2E47"/>
    <w:rsid w:val="004F552D"/>
    <w:rsid w:val="004F597A"/>
    <w:rsid w:val="004F6B8A"/>
    <w:rsid w:val="004F6EF2"/>
    <w:rsid w:val="00502432"/>
    <w:rsid w:val="00504C14"/>
    <w:rsid w:val="00505466"/>
    <w:rsid w:val="0051284A"/>
    <w:rsid w:val="00512CFE"/>
    <w:rsid w:val="0051300A"/>
    <w:rsid w:val="005139D5"/>
    <w:rsid w:val="00515922"/>
    <w:rsid w:val="00516FAF"/>
    <w:rsid w:val="00523192"/>
    <w:rsid w:val="00524361"/>
    <w:rsid w:val="00526510"/>
    <w:rsid w:val="00534115"/>
    <w:rsid w:val="005346B8"/>
    <w:rsid w:val="00542C78"/>
    <w:rsid w:val="00546085"/>
    <w:rsid w:val="0055057A"/>
    <w:rsid w:val="005509F1"/>
    <w:rsid w:val="00554983"/>
    <w:rsid w:val="00555840"/>
    <w:rsid w:val="005565E5"/>
    <w:rsid w:val="005571A5"/>
    <w:rsid w:val="00560AC2"/>
    <w:rsid w:val="00560B5E"/>
    <w:rsid w:val="0056131F"/>
    <w:rsid w:val="00563E94"/>
    <w:rsid w:val="0056504D"/>
    <w:rsid w:val="0056509D"/>
    <w:rsid w:val="0056691F"/>
    <w:rsid w:val="00571A11"/>
    <w:rsid w:val="005803C7"/>
    <w:rsid w:val="005809A7"/>
    <w:rsid w:val="005871AA"/>
    <w:rsid w:val="00587706"/>
    <w:rsid w:val="00590381"/>
    <w:rsid w:val="00596354"/>
    <w:rsid w:val="00596360"/>
    <w:rsid w:val="0059641F"/>
    <w:rsid w:val="005A358A"/>
    <w:rsid w:val="005B0A19"/>
    <w:rsid w:val="005B2AEA"/>
    <w:rsid w:val="005C0824"/>
    <w:rsid w:val="005C1F2A"/>
    <w:rsid w:val="005C3C28"/>
    <w:rsid w:val="005D043C"/>
    <w:rsid w:val="005D16A3"/>
    <w:rsid w:val="005D547A"/>
    <w:rsid w:val="005E0383"/>
    <w:rsid w:val="005E1C26"/>
    <w:rsid w:val="005E4174"/>
    <w:rsid w:val="005E5543"/>
    <w:rsid w:val="005F02EB"/>
    <w:rsid w:val="005F183D"/>
    <w:rsid w:val="005F1C23"/>
    <w:rsid w:val="005F237B"/>
    <w:rsid w:val="005F3730"/>
    <w:rsid w:val="005F553D"/>
    <w:rsid w:val="00603B11"/>
    <w:rsid w:val="00603C89"/>
    <w:rsid w:val="00615578"/>
    <w:rsid w:val="00615FFB"/>
    <w:rsid w:val="006208DB"/>
    <w:rsid w:val="006218AB"/>
    <w:rsid w:val="00624764"/>
    <w:rsid w:val="00625D3F"/>
    <w:rsid w:val="00630C1A"/>
    <w:rsid w:val="00634994"/>
    <w:rsid w:val="00635183"/>
    <w:rsid w:val="006437AC"/>
    <w:rsid w:val="00646236"/>
    <w:rsid w:val="006463A7"/>
    <w:rsid w:val="006507D0"/>
    <w:rsid w:val="006536D9"/>
    <w:rsid w:val="006548ED"/>
    <w:rsid w:val="00673E00"/>
    <w:rsid w:val="00675911"/>
    <w:rsid w:val="006770CE"/>
    <w:rsid w:val="00680CBC"/>
    <w:rsid w:val="00683DB7"/>
    <w:rsid w:val="006856A7"/>
    <w:rsid w:val="006861EB"/>
    <w:rsid w:val="00690B2F"/>
    <w:rsid w:val="00690DC2"/>
    <w:rsid w:val="006964B0"/>
    <w:rsid w:val="006977CA"/>
    <w:rsid w:val="00697884"/>
    <w:rsid w:val="006A01C9"/>
    <w:rsid w:val="006A0818"/>
    <w:rsid w:val="006A6307"/>
    <w:rsid w:val="006B403F"/>
    <w:rsid w:val="006B688B"/>
    <w:rsid w:val="006C1D9F"/>
    <w:rsid w:val="006C2E69"/>
    <w:rsid w:val="006C2ED7"/>
    <w:rsid w:val="006D35FD"/>
    <w:rsid w:val="006D7FFA"/>
    <w:rsid w:val="006E2702"/>
    <w:rsid w:val="006E29BF"/>
    <w:rsid w:val="006E468A"/>
    <w:rsid w:val="006E4D22"/>
    <w:rsid w:val="006F2001"/>
    <w:rsid w:val="006F27E4"/>
    <w:rsid w:val="006F2F83"/>
    <w:rsid w:val="006F3487"/>
    <w:rsid w:val="006F4E30"/>
    <w:rsid w:val="006F54F4"/>
    <w:rsid w:val="006F7E4F"/>
    <w:rsid w:val="00706110"/>
    <w:rsid w:val="00706DE8"/>
    <w:rsid w:val="007073A6"/>
    <w:rsid w:val="007119DD"/>
    <w:rsid w:val="00712B4F"/>
    <w:rsid w:val="00713131"/>
    <w:rsid w:val="007140E5"/>
    <w:rsid w:val="00716B7D"/>
    <w:rsid w:val="00717955"/>
    <w:rsid w:val="00720341"/>
    <w:rsid w:val="00723487"/>
    <w:rsid w:val="00724F3D"/>
    <w:rsid w:val="007267EE"/>
    <w:rsid w:val="00726D30"/>
    <w:rsid w:val="00727B0C"/>
    <w:rsid w:val="00732EC5"/>
    <w:rsid w:val="0073544C"/>
    <w:rsid w:val="007362EE"/>
    <w:rsid w:val="00741C5B"/>
    <w:rsid w:val="00744215"/>
    <w:rsid w:val="0074533D"/>
    <w:rsid w:val="00747EDF"/>
    <w:rsid w:val="007526E7"/>
    <w:rsid w:val="007538F7"/>
    <w:rsid w:val="00756419"/>
    <w:rsid w:val="007571D7"/>
    <w:rsid w:val="00757DB8"/>
    <w:rsid w:val="00757F33"/>
    <w:rsid w:val="00763C4C"/>
    <w:rsid w:val="0076449D"/>
    <w:rsid w:val="00764ECF"/>
    <w:rsid w:val="00765BA5"/>
    <w:rsid w:val="00774EBE"/>
    <w:rsid w:val="007857B7"/>
    <w:rsid w:val="00787BED"/>
    <w:rsid w:val="00790139"/>
    <w:rsid w:val="007919B0"/>
    <w:rsid w:val="007968B7"/>
    <w:rsid w:val="00796B04"/>
    <w:rsid w:val="007A03B8"/>
    <w:rsid w:val="007A73F2"/>
    <w:rsid w:val="007B1107"/>
    <w:rsid w:val="007B16CD"/>
    <w:rsid w:val="007B1974"/>
    <w:rsid w:val="007B3A5E"/>
    <w:rsid w:val="007C7E53"/>
    <w:rsid w:val="007D38DD"/>
    <w:rsid w:val="007D3AD6"/>
    <w:rsid w:val="007D3C5F"/>
    <w:rsid w:val="007D41E1"/>
    <w:rsid w:val="007D5BDB"/>
    <w:rsid w:val="007D7042"/>
    <w:rsid w:val="007E1608"/>
    <w:rsid w:val="007E5941"/>
    <w:rsid w:val="007E6176"/>
    <w:rsid w:val="007F164D"/>
    <w:rsid w:val="007F1E58"/>
    <w:rsid w:val="007F3E1B"/>
    <w:rsid w:val="007F5AE1"/>
    <w:rsid w:val="007F6FF7"/>
    <w:rsid w:val="00803AAF"/>
    <w:rsid w:val="0080506A"/>
    <w:rsid w:val="00805CB3"/>
    <w:rsid w:val="00807E80"/>
    <w:rsid w:val="00811879"/>
    <w:rsid w:val="008129AD"/>
    <w:rsid w:val="0081322F"/>
    <w:rsid w:val="008136DB"/>
    <w:rsid w:val="00813B05"/>
    <w:rsid w:val="00816898"/>
    <w:rsid w:val="00824423"/>
    <w:rsid w:val="008309BE"/>
    <w:rsid w:val="008318BE"/>
    <w:rsid w:val="00831A03"/>
    <w:rsid w:val="008325B2"/>
    <w:rsid w:val="008337E2"/>
    <w:rsid w:val="00833B92"/>
    <w:rsid w:val="008366D8"/>
    <w:rsid w:val="00840117"/>
    <w:rsid w:val="008416AC"/>
    <w:rsid w:val="0084272A"/>
    <w:rsid w:val="00842EEF"/>
    <w:rsid w:val="008475D7"/>
    <w:rsid w:val="0085438E"/>
    <w:rsid w:val="00857C9A"/>
    <w:rsid w:val="00857EA8"/>
    <w:rsid w:val="00860275"/>
    <w:rsid w:val="00860FA7"/>
    <w:rsid w:val="00861F09"/>
    <w:rsid w:val="008629D8"/>
    <w:rsid w:val="00865026"/>
    <w:rsid w:val="0087035C"/>
    <w:rsid w:val="00872B4E"/>
    <w:rsid w:val="008747DE"/>
    <w:rsid w:val="008766A4"/>
    <w:rsid w:val="00877C0A"/>
    <w:rsid w:val="00882642"/>
    <w:rsid w:val="00884D83"/>
    <w:rsid w:val="00886463"/>
    <w:rsid w:val="00886C2E"/>
    <w:rsid w:val="0089033C"/>
    <w:rsid w:val="00890D8F"/>
    <w:rsid w:val="00891020"/>
    <w:rsid w:val="008914B7"/>
    <w:rsid w:val="008920E8"/>
    <w:rsid w:val="00896455"/>
    <w:rsid w:val="008A1B56"/>
    <w:rsid w:val="008A3948"/>
    <w:rsid w:val="008A4F02"/>
    <w:rsid w:val="008A5E16"/>
    <w:rsid w:val="008B14AC"/>
    <w:rsid w:val="008C073D"/>
    <w:rsid w:val="008C2F63"/>
    <w:rsid w:val="008D3D3F"/>
    <w:rsid w:val="008D47A3"/>
    <w:rsid w:val="008D67E2"/>
    <w:rsid w:val="008D7CB4"/>
    <w:rsid w:val="008E0D91"/>
    <w:rsid w:val="008E3078"/>
    <w:rsid w:val="008E3133"/>
    <w:rsid w:val="008F5F9F"/>
    <w:rsid w:val="009009C7"/>
    <w:rsid w:val="009071B6"/>
    <w:rsid w:val="00907A9E"/>
    <w:rsid w:val="00910D80"/>
    <w:rsid w:val="009111A6"/>
    <w:rsid w:val="00912232"/>
    <w:rsid w:val="0092772E"/>
    <w:rsid w:val="00930177"/>
    <w:rsid w:val="009315DC"/>
    <w:rsid w:val="0093195F"/>
    <w:rsid w:val="0093294D"/>
    <w:rsid w:val="009340F1"/>
    <w:rsid w:val="00934C5A"/>
    <w:rsid w:val="00934F2C"/>
    <w:rsid w:val="009352D5"/>
    <w:rsid w:val="00940062"/>
    <w:rsid w:val="00940770"/>
    <w:rsid w:val="0094346C"/>
    <w:rsid w:val="009437CA"/>
    <w:rsid w:val="00945A23"/>
    <w:rsid w:val="009479B8"/>
    <w:rsid w:val="00951D57"/>
    <w:rsid w:val="009532FE"/>
    <w:rsid w:val="00957CE0"/>
    <w:rsid w:val="009617BF"/>
    <w:rsid w:val="00963B6C"/>
    <w:rsid w:val="00966DAC"/>
    <w:rsid w:val="0097126F"/>
    <w:rsid w:val="00972EA2"/>
    <w:rsid w:val="00975F6C"/>
    <w:rsid w:val="009765E8"/>
    <w:rsid w:val="00977B85"/>
    <w:rsid w:val="00980EA7"/>
    <w:rsid w:val="00982A67"/>
    <w:rsid w:val="009833A9"/>
    <w:rsid w:val="00994274"/>
    <w:rsid w:val="00994784"/>
    <w:rsid w:val="00996BB6"/>
    <w:rsid w:val="009A29BF"/>
    <w:rsid w:val="009A36EE"/>
    <w:rsid w:val="009A7808"/>
    <w:rsid w:val="009A7B4E"/>
    <w:rsid w:val="009B1077"/>
    <w:rsid w:val="009B35D9"/>
    <w:rsid w:val="009B4473"/>
    <w:rsid w:val="009B662A"/>
    <w:rsid w:val="009C1EC5"/>
    <w:rsid w:val="009C5D04"/>
    <w:rsid w:val="009C6000"/>
    <w:rsid w:val="009C7595"/>
    <w:rsid w:val="009C75C9"/>
    <w:rsid w:val="009D5BA1"/>
    <w:rsid w:val="009E0CF4"/>
    <w:rsid w:val="009E19FE"/>
    <w:rsid w:val="009E3A00"/>
    <w:rsid w:val="009E5D32"/>
    <w:rsid w:val="009F6E7F"/>
    <w:rsid w:val="009F6EA4"/>
    <w:rsid w:val="00A0404B"/>
    <w:rsid w:val="00A05308"/>
    <w:rsid w:val="00A0578A"/>
    <w:rsid w:val="00A06773"/>
    <w:rsid w:val="00A06FC2"/>
    <w:rsid w:val="00A0782A"/>
    <w:rsid w:val="00A1454B"/>
    <w:rsid w:val="00A15A22"/>
    <w:rsid w:val="00A2116E"/>
    <w:rsid w:val="00A21D82"/>
    <w:rsid w:val="00A2477D"/>
    <w:rsid w:val="00A3130A"/>
    <w:rsid w:val="00A42E0B"/>
    <w:rsid w:val="00A439BC"/>
    <w:rsid w:val="00A5140C"/>
    <w:rsid w:val="00A53C19"/>
    <w:rsid w:val="00A53E54"/>
    <w:rsid w:val="00A5713F"/>
    <w:rsid w:val="00A57493"/>
    <w:rsid w:val="00A63A3E"/>
    <w:rsid w:val="00A67AE8"/>
    <w:rsid w:val="00A71B09"/>
    <w:rsid w:val="00A71BC8"/>
    <w:rsid w:val="00A742D3"/>
    <w:rsid w:val="00A75404"/>
    <w:rsid w:val="00A75EB0"/>
    <w:rsid w:val="00A76B1A"/>
    <w:rsid w:val="00A77CC1"/>
    <w:rsid w:val="00A82195"/>
    <w:rsid w:val="00A82E18"/>
    <w:rsid w:val="00A876D6"/>
    <w:rsid w:val="00A9446B"/>
    <w:rsid w:val="00A95791"/>
    <w:rsid w:val="00AA11F5"/>
    <w:rsid w:val="00AA65E9"/>
    <w:rsid w:val="00AA7144"/>
    <w:rsid w:val="00AB10EA"/>
    <w:rsid w:val="00AB38BE"/>
    <w:rsid w:val="00AB4254"/>
    <w:rsid w:val="00AB7E21"/>
    <w:rsid w:val="00AC0465"/>
    <w:rsid w:val="00AC1619"/>
    <w:rsid w:val="00AC4F31"/>
    <w:rsid w:val="00AD0137"/>
    <w:rsid w:val="00AD51D8"/>
    <w:rsid w:val="00AD5673"/>
    <w:rsid w:val="00AD7420"/>
    <w:rsid w:val="00AE3AE9"/>
    <w:rsid w:val="00AF027B"/>
    <w:rsid w:val="00AF0C61"/>
    <w:rsid w:val="00AF3838"/>
    <w:rsid w:val="00AF5144"/>
    <w:rsid w:val="00AF5BF7"/>
    <w:rsid w:val="00AF5CEF"/>
    <w:rsid w:val="00B00854"/>
    <w:rsid w:val="00B02C15"/>
    <w:rsid w:val="00B043F1"/>
    <w:rsid w:val="00B05124"/>
    <w:rsid w:val="00B05CA6"/>
    <w:rsid w:val="00B05ED4"/>
    <w:rsid w:val="00B14A61"/>
    <w:rsid w:val="00B152F0"/>
    <w:rsid w:val="00B20F1B"/>
    <w:rsid w:val="00B233E8"/>
    <w:rsid w:val="00B2589C"/>
    <w:rsid w:val="00B274F9"/>
    <w:rsid w:val="00B34DE2"/>
    <w:rsid w:val="00B35088"/>
    <w:rsid w:val="00B4035D"/>
    <w:rsid w:val="00B40CA4"/>
    <w:rsid w:val="00B4123B"/>
    <w:rsid w:val="00B420E6"/>
    <w:rsid w:val="00B43EC7"/>
    <w:rsid w:val="00B441A4"/>
    <w:rsid w:val="00B446F1"/>
    <w:rsid w:val="00B51F25"/>
    <w:rsid w:val="00B540FD"/>
    <w:rsid w:val="00B54D0B"/>
    <w:rsid w:val="00B57452"/>
    <w:rsid w:val="00B57594"/>
    <w:rsid w:val="00B6115B"/>
    <w:rsid w:val="00B62C1C"/>
    <w:rsid w:val="00B678CC"/>
    <w:rsid w:val="00B7118D"/>
    <w:rsid w:val="00B7316D"/>
    <w:rsid w:val="00B73B17"/>
    <w:rsid w:val="00B807F5"/>
    <w:rsid w:val="00B82DB7"/>
    <w:rsid w:val="00B902A8"/>
    <w:rsid w:val="00B92476"/>
    <w:rsid w:val="00B94DEF"/>
    <w:rsid w:val="00B95F1D"/>
    <w:rsid w:val="00B9778B"/>
    <w:rsid w:val="00BA1CE1"/>
    <w:rsid w:val="00BA586C"/>
    <w:rsid w:val="00BA778D"/>
    <w:rsid w:val="00BB053C"/>
    <w:rsid w:val="00BB51B0"/>
    <w:rsid w:val="00BC0767"/>
    <w:rsid w:val="00BC5E65"/>
    <w:rsid w:val="00BC77BE"/>
    <w:rsid w:val="00BD000F"/>
    <w:rsid w:val="00BD028C"/>
    <w:rsid w:val="00BD1103"/>
    <w:rsid w:val="00BD52B0"/>
    <w:rsid w:val="00BD7076"/>
    <w:rsid w:val="00BD781F"/>
    <w:rsid w:val="00BE159F"/>
    <w:rsid w:val="00BE5677"/>
    <w:rsid w:val="00BE6CFC"/>
    <w:rsid w:val="00BE735F"/>
    <w:rsid w:val="00BF31D6"/>
    <w:rsid w:val="00BF534E"/>
    <w:rsid w:val="00C021C2"/>
    <w:rsid w:val="00C10762"/>
    <w:rsid w:val="00C1349C"/>
    <w:rsid w:val="00C138E8"/>
    <w:rsid w:val="00C15FA8"/>
    <w:rsid w:val="00C16957"/>
    <w:rsid w:val="00C16B70"/>
    <w:rsid w:val="00C25F05"/>
    <w:rsid w:val="00C26547"/>
    <w:rsid w:val="00C27556"/>
    <w:rsid w:val="00C27EF3"/>
    <w:rsid w:val="00C30E7B"/>
    <w:rsid w:val="00C317AD"/>
    <w:rsid w:val="00C32350"/>
    <w:rsid w:val="00C42959"/>
    <w:rsid w:val="00C532B5"/>
    <w:rsid w:val="00C53FDA"/>
    <w:rsid w:val="00C54877"/>
    <w:rsid w:val="00C56C89"/>
    <w:rsid w:val="00C60127"/>
    <w:rsid w:val="00C602E4"/>
    <w:rsid w:val="00C657D8"/>
    <w:rsid w:val="00C66CDC"/>
    <w:rsid w:val="00C739CC"/>
    <w:rsid w:val="00C77A38"/>
    <w:rsid w:val="00C8536F"/>
    <w:rsid w:val="00C909FC"/>
    <w:rsid w:val="00C91176"/>
    <w:rsid w:val="00C9202D"/>
    <w:rsid w:val="00C94F5E"/>
    <w:rsid w:val="00CA32C3"/>
    <w:rsid w:val="00CA3BC0"/>
    <w:rsid w:val="00CA7B05"/>
    <w:rsid w:val="00CB0828"/>
    <w:rsid w:val="00CB4303"/>
    <w:rsid w:val="00CC2B13"/>
    <w:rsid w:val="00CC3CD7"/>
    <w:rsid w:val="00CC5B75"/>
    <w:rsid w:val="00CC7DD5"/>
    <w:rsid w:val="00CD1EA7"/>
    <w:rsid w:val="00CD6DFB"/>
    <w:rsid w:val="00CE15C0"/>
    <w:rsid w:val="00CE4BF5"/>
    <w:rsid w:val="00CF0ED4"/>
    <w:rsid w:val="00CF26BE"/>
    <w:rsid w:val="00CF39E1"/>
    <w:rsid w:val="00CF61A5"/>
    <w:rsid w:val="00CF7875"/>
    <w:rsid w:val="00CF7FA1"/>
    <w:rsid w:val="00D01121"/>
    <w:rsid w:val="00D02E00"/>
    <w:rsid w:val="00D04A33"/>
    <w:rsid w:val="00D07AA2"/>
    <w:rsid w:val="00D1425D"/>
    <w:rsid w:val="00D1637D"/>
    <w:rsid w:val="00D20C06"/>
    <w:rsid w:val="00D21206"/>
    <w:rsid w:val="00D24D97"/>
    <w:rsid w:val="00D3057A"/>
    <w:rsid w:val="00D31511"/>
    <w:rsid w:val="00D358A8"/>
    <w:rsid w:val="00D36F2B"/>
    <w:rsid w:val="00D408F4"/>
    <w:rsid w:val="00D41B0D"/>
    <w:rsid w:val="00D420C8"/>
    <w:rsid w:val="00D46FCC"/>
    <w:rsid w:val="00D56705"/>
    <w:rsid w:val="00D56FF6"/>
    <w:rsid w:val="00D576E3"/>
    <w:rsid w:val="00D629AD"/>
    <w:rsid w:val="00D70B0C"/>
    <w:rsid w:val="00D71611"/>
    <w:rsid w:val="00D766A7"/>
    <w:rsid w:val="00D8257E"/>
    <w:rsid w:val="00D841C9"/>
    <w:rsid w:val="00D84EDC"/>
    <w:rsid w:val="00D90D7B"/>
    <w:rsid w:val="00D9289F"/>
    <w:rsid w:val="00D92A35"/>
    <w:rsid w:val="00D93A76"/>
    <w:rsid w:val="00DA3447"/>
    <w:rsid w:val="00DA4231"/>
    <w:rsid w:val="00DA5455"/>
    <w:rsid w:val="00DA57A2"/>
    <w:rsid w:val="00DB22CC"/>
    <w:rsid w:val="00DB2540"/>
    <w:rsid w:val="00DB32B7"/>
    <w:rsid w:val="00DB4749"/>
    <w:rsid w:val="00DB63DB"/>
    <w:rsid w:val="00DB76BE"/>
    <w:rsid w:val="00DC4073"/>
    <w:rsid w:val="00DC55F8"/>
    <w:rsid w:val="00DD050F"/>
    <w:rsid w:val="00DD09A1"/>
    <w:rsid w:val="00DD1279"/>
    <w:rsid w:val="00DD2E6E"/>
    <w:rsid w:val="00DD37A8"/>
    <w:rsid w:val="00DD7452"/>
    <w:rsid w:val="00DD77CB"/>
    <w:rsid w:val="00DE2397"/>
    <w:rsid w:val="00DE654A"/>
    <w:rsid w:val="00DE6634"/>
    <w:rsid w:val="00DF3D95"/>
    <w:rsid w:val="00DF419B"/>
    <w:rsid w:val="00DF55AD"/>
    <w:rsid w:val="00E008A8"/>
    <w:rsid w:val="00E125DB"/>
    <w:rsid w:val="00E12661"/>
    <w:rsid w:val="00E13BB4"/>
    <w:rsid w:val="00E14F76"/>
    <w:rsid w:val="00E175BA"/>
    <w:rsid w:val="00E242D9"/>
    <w:rsid w:val="00E26E28"/>
    <w:rsid w:val="00E30244"/>
    <w:rsid w:val="00E34552"/>
    <w:rsid w:val="00E40520"/>
    <w:rsid w:val="00E40B17"/>
    <w:rsid w:val="00E42966"/>
    <w:rsid w:val="00E442E2"/>
    <w:rsid w:val="00E50B1C"/>
    <w:rsid w:val="00E53256"/>
    <w:rsid w:val="00E5458F"/>
    <w:rsid w:val="00E63274"/>
    <w:rsid w:val="00E671E3"/>
    <w:rsid w:val="00E716EB"/>
    <w:rsid w:val="00E7529C"/>
    <w:rsid w:val="00E77358"/>
    <w:rsid w:val="00E818F1"/>
    <w:rsid w:val="00E824F7"/>
    <w:rsid w:val="00E83CD1"/>
    <w:rsid w:val="00E914EF"/>
    <w:rsid w:val="00E95794"/>
    <w:rsid w:val="00E976E5"/>
    <w:rsid w:val="00EA192B"/>
    <w:rsid w:val="00EA3C20"/>
    <w:rsid w:val="00EA4493"/>
    <w:rsid w:val="00EA521C"/>
    <w:rsid w:val="00EA660A"/>
    <w:rsid w:val="00EA7AF5"/>
    <w:rsid w:val="00EB1C11"/>
    <w:rsid w:val="00EB2AC7"/>
    <w:rsid w:val="00EB5591"/>
    <w:rsid w:val="00EB5FDF"/>
    <w:rsid w:val="00EC0FE8"/>
    <w:rsid w:val="00EC4A92"/>
    <w:rsid w:val="00EC5A20"/>
    <w:rsid w:val="00EC6AB6"/>
    <w:rsid w:val="00ED0703"/>
    <w:rsid w:val="00ED4CA7"/>
    <w:rsid w:val="00ED77B4"/>
    <w:rsid w:val="00EE1F67"/>
    <w:rsid w:val="00EE3DED"/>
    <w:rsid w:val="00EE7166"/>
    <w:rsid w:val="00EF09A4"/>
    <w:rsid w:val="00F00E37"/>
    <w:rsid w:val="00F06A07"/>
    <w:rsid w:val="00F07A14"/>
    <w:rsid w:val="00F122E6"/>
    <w:rsid w:val="00F17D8E"/>
    <w:rsid w:val="00F22F69"/>
    <w:rsid w:val="00F31611"/>
    <w:rsid w:val="00F337E2"/>
    <w:rsid w:val="00F42F21"/>
    <w:rsid w:val="00F45E66"/>
    <w:rsid w:val="00F52172"/>
    <w:rsid w:val="00F54EF9"/>
    <w:rsid w:val="00F57545"/>
    <w:rsid w:val="00F604B6"/>
    <w:rsid w:val="00F612EB"/>
    <w:rsid w:val="00F628A0"/>
    <w:rsid w:val="00F6375D"/>
    <w:rsid w:val="00F6395F"/>
    <w:rsid w:val="00F67ECA"/>
    <w:rsid w:val="00F70D6F"/>
    <w:rsid w:val="00F71C74"/>
    <w:rsid w:val="00F72EB0"/>
    <w:rsid w:val="00F73B94"/>
    <w:rsid w:val="00F7617B"/>
    <w:rsid w:val="00F8790D"/>
    <w:rsid w:val="00F91846"/>
    <w:rsid w:val="00F92CF0"/>
    <w:rsid w:val="00F938AE"/>
    <w:rsid w:val="00F93C67"/>
    <w:rsid w:val="00F9705C"/>
    <w:rsid w:val="00F977EB"/>
    <w:rsid w:val="00FA1014"/>
    <w:rsid w:val="00FA32F6"/>
    <w:rsid w:val="00FA381A"/>
    <w:rsid w:val="00FA4069"/>
    <w:rsid w:val="00FA6880"/>
    <w:rsid w:val="00FB6C88"/>
    <w:rsid w:val="00FB774B"/>
    <w:rsid w:val="00FC1C82"/>
    <w:rsid w:val="00FC3175"/>
    <w:rsid w:val="00FC383F"/>
    <w:rsid w:val="00FC3FFE"/>
    <w:rsid w:val="00FC7D83"/>
    <w:rsid w:val="00FE248C"/>
    <w:rsid w:val="00FF03C5"/>
    <w:rsid w:val="00FF0E06"/>
    <w:rsid w:val="00FF246B"/>
    <w:rsid w:val="00FF2FE7"/>
    <w:rsid w:val="00FF3F0D"/>
    <w:rsid w:val="00FF4466"/>
    <w:rsid w:val="00FF77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07E3AD"/>
  <w15:docId w15:val="{A0D62374-F2BC-47AB-B5E9-11B38B410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65E8"/>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E3AE9"/>
    <w:pPr>
      <w:autoSpaceDE w:val="0"/>
      <w:autoSpaceDN w:val="0"/>
      <w:adjustRightInd w:val="0"/>
    </w:pPr>
    <w:rPr>
      <w:rFonts w:ascii="Arial" w:hAnsi="Arial" w:cs="Arial"/>
    </w:rPr>
  </w:style>
  <w:style w:type="paragraph" w:customStyle="1" w:styleId="ConsPlusNonformat">
    <w:name w:val="ConsPlusNonformat"/>
    <w:rsid w:val="00AE3AE9"/>
    <w:pPr>
      <w:autoSpaceDE w:val="0"/>
      <w:autoSpaceDN w:val="0"/>
      <w:adjustRightInd w:val="0"/>
    </w:pPr>
    <w:rPr>
      <w:rFonts w:ascii="Courier New" w:hAnsi="Courier New" w:cs="Courier New"/>
    </w:rPr>
  </w:style>
  <w:style w:type="character" w:styleId="a3">
    <w:name w:val="Hyperlink"/>
    <w:rsid w:val="003908CF"/>
    <w:rPr>
      <w:color w:val="0000FF"/>
      <w:u w:val="single"/>
    </w:rPr>
  </w:style>
  <w:style w:type="paragraph" w:styleId="a4">
    <w:name w:val="Document Map"/>
    <w:basedOn w:val="a"/>
    <w:semiHidden/>
    <w:rsid w:val="00BD781F"/>
    <w:pPr>
      <w:shd w:val="clear" w:color="auto" w:fill="000080"/>
    </w:pPr>
    <w:rPr>
      <w:rFonts w:ascii="Tahoma" w:hAnsi="Tahoma" w:cs="Tahoma"/>
      <w:sz w:val="20"/>
      <w:szCs w:val="20"/>
    </w:rPr>
  </w:style>
  <w:style w:type="table" w:styleId="a5">
    <w:name w:val="Table Grid"/>
    <w:basedOn w:val="a1"/>
    <w:locked/>
    <w:rsid w:val="0004610A"/>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97F7B"/>
    <w:pPr>
      <w:autoSpaceDE w:val="0"/>
      <w:autoSpaceDN w:val="0"/>
      <w:adjustRightInd w:val="0"/>
    </w:pPr>
    <w:rPr>
      <w:rFonts w:ascii="Times New Roman" w:eastAsia="Calibri" w:hAnsi="Times New Roman"/>
      <w:color w:val="000000"/>
      <w:sz w:val="24"/>
      <w:szCs w:val="24"/>
      <w:lang w:eastAsia="en-US"/>
    </w:rPr>
  </w:style>
  <w:style w:type="paragraph" w:styleId="a6">
    <w:name w:val="header"/>
    <w:basedOn w:val="a"/>
    <w:link w:val="a7"/>
    <w:rsid w:val="00A75404"/>
    <w:pPr>
      <w:tabs>
        <w:tab w:val="center" w:pos="4677"/>
        <w:tab w:val="right" w:pos="9355"/>
      </w:tabs>
    </w:pPr>
  </w:style>
  <w:style w:type="character" w:customStyle="1" w:styleId="a7">
    <w:name w:val="Верхний колонтитул Знак"/>
    <w:basedOn w:val="a0"/>
    <w:link w:val="a6"/>
    <w:rsid w:val="00A75404"/>
    <w:rPr>
      <w:sz w:val="22"/>
      <w:szCs w:val="22"/>
    </w:rPr>
  </w:style>
  <w:style w:type="paragraph" w:styleId="a8">
    <w:name w:val="footer"/>
    <w:basedOn w:val="a"/>
    <w:link w:val="a9"/>
    <w:rsid w:val="00A75404"/>
    <w:pPr>
      <w:tabs>
        <w:tab w:val="center" w:pos="4677"/>
        <w:tab w:val="right" w:pos="9355"/>
      </w:tabs>
    </w:pPr>
  </w:style>
  <w:style w:type="character" w:customStyle="1" w:styleId="a9">
    <w:name w:val="Нижний колонтитул Знак"/>
    <w:basedOn w:val="a0"/>
    <w:link w:val="a8"/>
    <w:rsid w:val="00A75404"/>
    <w:rPr>
      <w:sz w:val="22"/>
      <w:szCs w:val="22"/>
    </w:rPr>
  </w:style>
  <w:style w:type="paragraph" w:styleId="aa">
    <w:name w:val="Balloon Text"/>
    <w:basedOn w:val="a"/>
    <w:link w:val="ab"/>
    <w:rsid w:val="00A06FC2"/>
    <w:pPr>
      <w:spacing w:after="0" w:line="240" w:lineRule="auto"/>
    </w:pPr>
    <w:rPr>
      <w:rFonts w:ascii="Tahoma" w:hAnsi="Tahoma" w:cs="Tahoma"/>
      <w:sz w:val="16"/>
      <w:szCs w:val="16"/>
    </w:rPr>
  </w:style>
  <w:style w:type="character" w:customStyle="1" w:styleId="ab">
    <w:name w:val="Текст выноски Знак"/>
    <w:basedOn w:val="a0"/>
    <w:link w:val="aa"/>
    <w:rsid w:val="00A06FC2"/>
    <w:rPr>
      <w:rFonts w:ascii="Tahoma" w:hAnsi="Tahoma" w:cs="Tahoma"/>
      <w:sz w:val="16"/>
      <w:szCs w:val="16"/>
    </w:rPr>
  </w:style>
  <w:style w:type="paragraph" w:customStyle="1" w:styleId="formattext">
    <w:name w:val="formattext"/>
    <w:basedOn w:val="a"/>
    <w:rsid w:val="00C91176"/>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298047">
      <w:bodyDiv w:val="1"/>
      <w:marLeft w:val="0"/>
      <w:marRight w:val="0"/>
      <w:marTop w:val="0"/>
      <w:marBottom w:val="0"/>
      <w:divBdr>
        <w:top w:val="none" w:sz="0" w:space="0" w:color="auto"/>
        <w:left w:val="none" w:sz="0" w:space="0" w:color="auto"/>
        <w:bottom w:val="none" w:sz="0" w:space="0" w:color="auto"/>
        <w:right w:val="none" w:sz="0" w:space="0" w:color="auto"/>
      </w:divBdr>
    </w:div>
    <w:div w:id="1463301414">
      <w:bodyDiv w:val="1"/>
      <w:marLeft w:val="0"/>
      <w:marRight w:val="0"/>
      <w:marTop w:val="0"/>
      <w:marBottom w:val="0"/>
      <w:divBdr>
        <w:top w:val="none" w:sz="0" w:space="0" w:color="auto"/>
        <w:left w:val="none" w:sz="0" w:space="0" w:color="auto"/>
        <w:bottom w:val="none" w:sz="0" w:space="0" w:color="auto"/>
        <w:right w:val="none" w:sz="0" w:space="0" w:color="auto"/>
      </w:divBdr>
    </w:div>
    <w:div w:id="1619875279">
      <w:bodyDiv w:val="1"/>
      <w:marLeft w:val="0"/>
      <w:marRight w:val="0"/>
      <w:marTop w:val="0"/>
      <w:marBottom w:val="0"/>
      <w:divBdr>
        <w:top w:val="none" w:sz="0" w:space="0" w:color="auto"/>
        <w:left w:val="none" w:sz="0" w:space="0" w:color="auto"/>
        <w:bottom w:val="none" w:sz="0" w:space="0" w:color="auto"/>
        <w:right w:val="none" w:sz="0" w:space="0" w:color="auto"/>
      </w:divBdr>
    </w:div>
    <w:div w:id="2110078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30590152D906A67024DEA1EA01725FD763710B2D62DFAB0D5B9546740CC04BFF695B4AFE1953D88e1B5J"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C30590152D906A67024DEA1EA01725FD763710BCD42CFAB0D5B9546740eCBCJ" TargetMode="External"/><Relationship Id="rId4" Type="http://schemas.openxmlformats.org/officeDocument/2006/relationships/settings" Target="settings.xml"/><Relationship Id="rId9" Type="http://schemas.openxmlformats.org/officeDocument/2006/relationships/hyperlink" Target="consultantplus://offline/ref=C30590152D906A67024DEA1EA01725FD76301FB3D323FAB0D5B9546740CC04BFF695B4AFE1943B89e1BB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D7A71A-2742-43E9-8873-834CE9118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2802</Words>
  <Characters>15973</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
  <LinksUpToDate>false</LinksUpToDate>
  <CharactersWithSpaces>18738</CharactersWithSpaces>
  <SharedDoc>false</SharedDoc>
  <HLinks>
    <vt:vector size="42" baseType="variant">
      <vt:variant>
        <vt:i4>6619191</vt:i4>
      </vt:variant>
      <vt:variant>
        <vt:i4>18</vt:i4>
      </vt:variant>
      <vt:variant>
        <vt:i4>0</vt:i4>
      </vt:variant>
      <vt:variant>
        <vt:i4>5</vt:i4>
      </vt:variant>
      <vt:variant>
        <vt:lpwstr/>
      </vt:variant>
      <vt:variant>
        <vt:lpwstr>Par155</vt:lpwstr>
      </vt:variant>
      <vt:variant>
        <vt:i4>5636098</vt:i4>
      </vt:variant>
      <vt:variant>
        <vt:i4>15</vt:i4>
      </vt:variant>
      <vt:variant>
        <vt:i4>0</vt:i4>
      </vt:variant>
      <vt:variant>
        <vt:i4>5</vt:i4>
      </vt:variant>
      <vt:variant>
        <vt:lpwstr/>
      </vt:variant>
      <vt:variant>
        <vt:lpwstr>Par73</vt:lpwstr>
      </vt:variant>
      <vt:variant>
        <vt:i4>5636098</vt:i4>
      </vt:variant>
      <vt:variant>
        <vt:i4>12</vt:i4>
      </vt:variant>
      <vt:variant>
        <vt:i4>0</vt:i4>
      </vt:variant>
      <vt:variant>
        <vt:i4>5</vt:i4>
      </vt:variant>
      <vt:variant>
        <vt:lpwstr/>
      </vt:variant>
      <vt:variant>
        <vt:lpwstr>Par73</vt:lpwstr>
      </vt:variant>
      <vt:variant>
        <vt:i4>5636098</vt:i4>
      </vt:variant>
      <vt:variant>
        <vt:i4>9</vt:i4>
      </vt:variant>
      <vt:variant>
        <vt:i4>0</vt:i4>
      </vt:variant>
      <vt:variant>
        <vt:i4>5</vt:i4>
      </vt:variant>
      <vt:variant>
        <vt:lpwstr/>
      </vt:variant>
      <vt:variant>
        <vt:lpwstr>Par73</vt:lpwstr>
      </vt:variant>
      <vt:variant>
        <vt:i4>1638415</vt:i4>
      </vt:variant>
      <vt:variant>
        <vt:i4>6</vt:i4>
      </vt:variant>
      <vt:variant>
        <vt:i4>0</vt:i4>
      </vt:variant>
      <vt:variant>
        <vt:i4>5</vt:i4>
      </vt:variant>
      <vt:variant>
        <vt:lpwstr>consultantplus://offline/ref=C30590152D906A67024DEA1EA01725FD763710BCD42CFAB0D5B9546740eCBCJ</vt:lpwstr>
      </vt:variant>
      <vt:variant>
        <vt:lpwstr/>
      </vt:variant>
      <vt:variant>
        <vt:i4>2293812</vt:i4>
      </vt:variant>
      <vt:variant>
        <vt:i4>3</vt:i4>
      </vt:variant>
      <vt:variant>
        <vt:i4>0</vt:i4>
      </vt:variant>
      <vt:variant>
        <vt:i4>5</vt:i4>
      </vt:variant>
      <vt:variant>
        <vt:lpwstr>consultantplus://offline/ref=C30590152D906A67024DEA1EA01725FD76301FB3D323FAB0D5B9546740CC04BFF695B4AFE1943B89e1BBJ</vt:lpwstr>
      </vt:variant>
      <vt:variant>
        <vt:lpwstr/>
      </vt:variant>
      <vt:variant>
        <vt:i4>2293863</vt:i4>
      </vt:variant>
      <vt:variant>
        <vt:i4>0</vt:i4>
      </vt:variant>
      <vt:variant>
        <vt:i4>0</vt:i4>
      </vt:variant>
      <vt:variant>
        <vt:i4>5</vt:i4>
      </vt:variant>
      <vt:variant>
        <vt:lpwstr>consultantplus://offline/ref=C30590152D906A67024DEA1EA01725FD763710B2D62DFAB0D5B9546740CC04BFF695B4AFE1953D88e1B5J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creator>PC059K</dc:creator>
  <cp:lastModifiedBy>Бунина Валентина Михайловна</cp:lastModifiedBy>
  <cp:revision>3</cp:revision>
  <cp:lastPrinted>2025-09-23T07:03:00Z</cp:lastPrinted>
  <dcterms:created xsi:type="dcterms:W3CDTF">2025-10-09T03:45:00Z</dcterms:created>
  <dcterms:modified xsi:type="dcterms:W3CDTF">2025-10-09T03:48:00Z</dcterms:modified>
</cp:coreProperties>
</file>